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5C5E">
      <w:pPr>
        <w:widowControl/>
        <w:wordWrap w:val="0"/>
        <w:spacing w:before="156" w:beforeLines="50" w:after="156" w:afterLines="50" w:line="6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汝南县城市管理局汝南县城市运行管理服务平台系统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建设项目</w:t>
      </w:r>
    </w:p>
    <w:p w14:paraId="09D3C476">
      <w:pPr>
        <w:spacing w:line="460" w:lineRule="exact"/>
        <w:ind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 xml:space="preserve"> 二变更公告</w:t>
      </w:r>
    </w:p>
    <w:bookmarkEnd w:id="0"/>
    <w:p w14:paraId="07AA748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一、项目基本情况</w:t>
      </w:r>
    </w:p>
    <w:p w14:paraId="0FDD7B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1、原公告的采购项目编号：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汝公开[2025]59</w:t>
      </w:r>
    </w:p>
    <w:p w14:paraId="1CDB8EAB">
      <w:pPr>
        <w:widowControl/>
        <w:wordWrap w:val="0"/>
        <w:spacing w:before="156" w:beforeLines="50" w:after="156" w:afterLines="50" w:line="6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2、原公告的采购项目名称：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汝南县城市管理局汝南县城市运行管理服务平台系统建设项目</w:t>
      </w:r>
    </w:p>
    <w:p w14:paraId="34ABC3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3、首次公告日期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变更公告日期</w:t>
      </w:r>
      <w:r>
        <w:rPr>
          <w:rFonts w:hint="eastAsia" w:ascii="仿宋" w:hAnsi="仿宋" w:eastAsia="仿宋" w:cs="仿宋"/>
          <w:sz w:val="28"/>
          <w:szCs w:val="28"/>
        </w:rPr>
        <w:t>及发布媒介：202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2025年12月23日、</w:t>
      </w:r>
      <w:r>
        <w:rPr>
          <w:rFonts w:hint="eastAsia" w:ascii="仿宋" w:hAnsi="仿宋" w:eastAsia="仿宋" w:cs="仿宋"/>
          <w:sz w:val="28"/>
          <w:szCs w:val="28"/>
        </w:rPr>
        <w:t>《河南省政府采购网》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《驻马店公共资源交易网》</w:t>
      </w:r>
    </w:p>
    <w:p w14:paraId="0E0423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0D01DC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二、更正信息</w:t>
      </w:r>
    </w:p>
    <w:p w14:paraId="2C07BA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1、公告类型： 变更公告</w:t>
      </w:r>
    </w:p>
    <w:p w14:paraId="656DB11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2、更正事项：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投标截止时间</w:t>
      </w:r>
    </w:p>
    <w:p w14:paraId="5287050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549A6CC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变更为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97A37B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32E04370">
      <w:pPr>
        <w:rPr>
          <w:rFonts w:hint="default" w:eastAsia="宋体"/>
          <w:color w:va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更正日期：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8"/>
          <w:szCs w:val="28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</w:t>
      </w:r>
    </w:p>
    <w:p w14:paraId="48163A5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三、其他补充事宜</w:t>
      </w:r>
    </w:p>
    <w:p w14:paraId="4ECC6E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33795E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</w:t>
      </w:r>
    </w:p>
    <w:p w14:paraId="2E727B8F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1.采购人信息</w:t>
      </w:r>
    </w:p>
    <w:p w14:paraId="7E27F29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名称：汝南县城市管理局</w:t>
      </w:r>
    </w:p>
    <w:p w14:paraId="0756D04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地址：汝南县梁祝大道与英才大道交叉口路西</w:t>
      </w:r>
    </w:p>
    <w:p w14:paraId="77031D07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1FD5E996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75F41C88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2.集中采购机构信息</w:t>
      </w:r>
    </w:p>
    <w:p w14:paraId="6710BE52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Hlk66225772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名称：汝南县公共资源交易中心</w:t>
      </w:r>
    </w:p>
    <w:p w14:paraId="1D87147D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地址：汝南县南海大道西段公共资源交易中心二楼</w:t>
      </w:r>
    </w:p>
    <w:p w14:paraId="6B834384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联系人：李林波</w:t>
      </w:r>
    </w:p>
    <w:p w14:paraId="72BBFE09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联系方式：</w:t>
      </w:r>
      <w:bookmarkEnd w:id="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0396-8055676</w:t>
      </w:r>
    </w:p>
    <w:p w14:paraId="405734B1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3.项目联系方式</w:t>
      </w:r>
    </w:p>
    <w:p w14:paraId="4C7AF6F3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70C00391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15E7FBED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A1F0DB5"/>
    <w:rsid w:val="0D5E6810"/>
    <w:rsid w:val="0E1F739B"/>
    <w:rsid w:val="12EB02B2"/>
    <w:rsid w:val="1CDE7019"/>
    <w:rsid w:val="24EC3323"/>
    <w:rsid w:val="278204EE"/>
    <w:rsid w:val="2A095F57"/>
    <w:rsid w:val="2AD824AE"/>
    <w:rsid w:val="2C3952BB"/>
    <w:rsid w:val="2CF25F4F"/>
    <w:rsid w:val="2DCA0C7A"/>
    <w:rsid w:val="2EC658E5"/>
    <w:rsid w:val="2F6F3887"/>
    <w:rsid w:val="328C49EF"/>
    <w:rsid w:val="36257395"/>
    <w:rsid w:val="3D3438D1"/>
    <w:rsid w:val="40A46969"/>
    <w:rsid w:val="4265016F"/>
    <w:rsid w:val="43EF1CD5"/>
    <w:rsid w:val="44F33BEB"/>
    <w:rsid w:val="4F310701"/>
    <w:rsid w:val="516F2BF6"/>
    <w:rsid w:val="5590234E"/>
    <w:rsid w:val="570D0DFB"/>
    <w:rsid w:val="59017396"/>
    <w:rsid w:val="5EF323F0"/>
    <w:rsid w:val="607A1F60"/>
    <w:rsid w:val="70F76C5D"/>
    <w:rsid w:val="730F143C"/>
    <w:rsid w:val="74A064CA"/>
    <w:rsid w:val="75A901E3"/>
    <w:rsid w:val="760847E6"/>
    <w:rsid w:val="77923584"/>
    <w:rsid w:val="77F76AFD"/>
    <w:rsid w:val="7AA14CA3"/>
    <w:rsid w:val="7C5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next w:val="3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5"/>
    <w:next w:val="6"/>
    <w:unhideWhenUsed/>
    <w:qFormat/>
    <w:uiPriority w:val="99"/>
    <w:pPr>
      <w:spacing w:after="120"/>
    </w:pPr>
    <w:rPr>
      <w:rFonts w:cs="Times New Roman"/>
    </w:r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6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7">
    <w:name w:val="Body Text Indent"/>
    <w:basedOn w:val="1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7"/>
    <w:next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536</Characters>
  <Lines>0</Lines>
  <Paragraphs>0</Paragraphs>
  <TotalTime>1078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2026-01-07T00:53:30Z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