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FDE4D">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827D83E">
      <w:pPr>
        <w:tabs>
          <w:tab w:val="left" w:pos="315"/>
          <w:tab w:val="left" w:pos="8820"/>
        </w:tabs>
        <w:spacing w:line="500" w:lineRule="exact"/>
        <w:ind w:right="267" w:rightChars="127"/>
        <w:jc w:val="center"/>
        <w:rPr>
          <w:rFonts w:ascii="仿宋_GB2312" w:eastAsia="仿宋_GB2312"/>
          <w:b/>
          <w:bCs/>
          <w:sz w:val="48"/>
        </w:rPr>
      </w:pPr>
    </w:p>
    <w:p w14:paraId="160D0590">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3A63033F">
      <w:pPr>
        <w:tabs>
          <w:tab w:val="left" w:pos="315"/>
          <w:tab w:val="left" w:pos="8820"/>
        </w:tabs>
        <w:spacing w:line="500" w:lineRule="exact"/>
        <w:ind w:right="267" w:rightChars="127"/>
        <w:jc w:val="center"/>
        <w:rPr>
          <w:rFonts w:ascii="仿宋_GB2312" w:eastAsia="仿宋_GB2312"/>
          <w:sz w:val="44"/>
        </w:rPr>
      </w:pPr>
    </w:p>
    <w:p w14:paraId="4E74FC81">
      <w:pPr>
        <w:tabs>
          <w:tab w:val="left" w:pos="315"/>
          <w:tab w:val="left" w:pos="8820"/>
        </w:tabs>
        <w:ind w:right="267" w:rightChars="127"/>
        <w:rPr>
          <w:rFonts w:ascii="仿宋_GB2312" w:eastAsia="仿宋_GB2312"/>
          <w:sz w:val="44"/>
        </w:rPr>
      </w:pPr>
    </w:p>
    <w:p w14:paraId="2096BEE5">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643B63A5">
      <w:pPr>
        <w:tabs>
          <w:tab w:val="left" w:pos="315"/>
          <w:tab w:val="left" w:pos="8820"/>
        </w:tabs>
        <w:spacing w:line="500" w:lineRule="exact"/>
        <w:ind w:right="267" w:rightChars="127"/>
        <w:rPr>
          <w:rFonts w:ascii="仿宋_GB2312" w:eastAsia="仿宋_GB2312"/>
          <w:b/>
          <w:bCs/>
          <w:sz w:val="36"/>
        </w:rPr>
      </w:pPr>
    </w:p>
    <w:p w14:paraId="711BD0CD">
      <w:pPr>
        <w:tabs>
          <w:tab w:val="left" w:pos="315"/>
          <w:tab w:val="left" w:pos="8820"/>
        </w:tabs>
        <w:spacing w:line="500" w:lineRule="exact"/>
        <w:ind w:right="267" w:rightChars="127"/>
        <w:jc w:val="center"/>
        <w:rPr>
          <w:rFonts w:ascii="宋体" w:hAnsi="宋体"/>
          <w:sz w:val="32"/>
        </w:rPr>
      </w:pPr>
    </w:p>
    <w:p w14:paraId="267EFC36">
      <w:pPr>
        <w:tabs>
          <w:tab w:val="left" w:pos="315"/>
          <w:tab w:val="left" w:pos="8820"/>
        </w:tabs>
        <w:spacing w:line="500" w:lineRule="exact"/>
        <w:ind w:right="267" w:rightChars="127"/>
        <w:jc w:val="center"/>
        <w:rPr>
          <w:rFonts w:ascii="微软简标宋" w:eastAsia="黑体"/>
          <w:b/>
          <w:bCs/>
          <w:sz w:val="52"/>
        </w:rPr>
      </w:pPr>
    </w:p>
    <w:p w14:paraId="204A2831">
      <w:pPr>
        <w:tabs>
          <w:tab w:val="left" w:pos="315"/>
          <w:tab w:val="left" w:pos="8820"/>
        </w:tabs>
        <w:spacing w:line="600" w:lineRule="exact"/>
        <w:ind w:right="267" w:rightChars="127"/>
        <w:jc w:val="left"/>
        <w:rPr>
          <w:rFonts w:hint="eastAsia" w:ascii="宋体" w:hAnsi="宋体"/>
          <w:b/>
          <w:bCs/>
          <w:sz w:val="32"/>
          <w:szCs w:val="32"/>
          <w:u w:val="none"/>
        </w:rPr>
      </w:pPr>
    </w:p>
    <w:p w14:paraId="793FAD22">
      <w:pPr>
        <w:tabs>
          <w:tab w:val="left" w:pos="315"/>
          <w:tab w:val="left" w:pos="8820"/>
        </w:tabs>
        <w:spacing w:line="600" w:lineRule="exact"/>
        <w:ind w:right="267" w:rightChars="127"/>
        <w:jc w:val="left"/>
        <w:rPr>
          <w:rFonts w:hint="eastAsia" w:ascii="宋体" w:hAnsi="宋体"/>
          <w:b/>
          <w:bCs/>
          <w:sz w:val="32"/>
          <w:szCs w:val="32"/>
          <w:u w:val="none"/>
        </w:rPr>
      </w:pPr>
    </w:p>
    <w:p w14:paraId="152A762B">
      <w:pPr>
        <w:tabs>
          <w:tab w:val="left" w:pos="315"/>
          <w:tab w:val="left" w:pos="8820"/>
        </w:tabs>
        <w:spacing w:line="600" w:lineRule="exact"/>
        <w:ind w:right="267" w:rightChars="127"/>
        <w:jc w:val="left"/>
        <w:rPr>
          <w:rFonts w:hint="eastAsia" w:ascii="宋体" w:hAnsi="宋体"/>
          <w:b/>
          <w:bCs/>
          <w:sz w:val="32"/>
          <w:szCs w:val="32"/>
          <w:u w:val="none"/>
        </w:rPr>
      </w:pPr>
    </w:p>
    <w:p w14:paraId="548555D1">
      <w:pPr>
        <w:tabs>
          <w:tab w:val="left" w:pos="315"/>
          <w:tab w:val="left" w:pos="8820"/>
        </w:tabs>
        <w:spacing w:line="600" w:lineRule="exact"/>
        <w:ind w:right="267" w:rightChars="127"/>
        <w:jc w:val="left"/>
        <w:rPr>
          <w:rFonts w:hint="eastAsia" w:ascii="宋体" w:hAnsi="宋体"/>
          <w:b/>
          <w:bCs/>
          <w:sz w:val="32"/>
          <w:szCs w:val="32"/>
          <w:u w:val="none"/>
        </w:rPr>
      </w:pPr>
    </w:p>
    <w:p w14:paraId="618DA564">
      <w:pPr>
        <w:tabs>
          <w:tab w:val="left" w:pos="315"/>
          <w:tab w:val="left" w:pos="8820"/>
        </w:tabs>
        <w:spacing w:line="600" w:lineRule="exact"/>
        <w:ind w:right="267" w:rightChars="127" w:firstLine="320" w:firstLineChars="100"/>
        <w:jc w:val="left"/>
        <w:rPr>
          <w:rFonts w:hint="eastAsia" w:ascii="宋体" w:hAnsi="宋体"/>
          <w:b w:val="0"/>
          <w:bCs w:val="0"/>
          <w:sz w:val="32"/>
          <w:szCs w:val="32"/>
          <w:u w:val="none"/>
        </w:rPr>
      </w:pPr>
      <w:r>
        <w:rPr>
          <w:rFonts w:hint="eastAsia" w:ascii="宋体" w:hAnsi="宋体"/>
          <w:b w:val="0"/>
          <w:bCs w:val="0"/>
          <w:sz w:val="32"/>
          <w:szCs w:val="32"/>
          <w:u w:val="none"/>
        </w:rPr>
        <w:t>项目名称:</w:t>
      </w:r>
      <w:r>
        <w:rPr>
          <w:rFonts w:hint="eastAsia" w:ascii="宋体" w:hAnsi="宋体" w:cs="宋体"/>
          <w:b w:val="0"/>
          <w:bCs w:val="0"/>
          <w:sz w:val="32"/>
          <w:szCs w:val="32"/>
          <w:u w:val="none"/>
        </w:rPr>
        <w:t xml:space="preserve"> </w:t>
      </w:r>
      <w:r>
        <w:rPr>
          <w:rFonts w:hint="eastAsia" w:ascii="宋体" w:hAnsi="宋体"/>
          <w:b w:val="0"/>
          <w:bCs w:val="0"/>
          <w:sz w:val="32"/>
          <w:szCs w:val="32"/>
          <w:u w:val="none"/>
        </w:rPr>
        <w:t>扶沟县住房和城乡建设局河南安冠智慧农业</w:t>
      </w:r>
    </w:p>
    <w:p w14:paraId="38882EF2">
      <w:pPr>
        <w:tabs>
          <w:tab w:val="left" w:pos="315"/>
          <w:tab w:val="left" w:pos="8820"/>
        </w:tabs>
        <w:spacing w:line="600" w:lineRule="exact"/>
        <w:ind w:right="267" w:rightChars="127" w:firstLine="1920" w:firstLineChars="600"/>
        <w:jc w:val="left"/>
        <w:rPr>
          <w:rFonts w:hint="eastAsia" w:ascii="宋体" w:hAnsi="宋体" w:eastAsia="宋体" w:cs="Times New Roman"/>
          <w:b w:val="0"/>
          <w:bCs w:val="0"/>
          <w:i w:val="0"/>
          <w:iCs w:val="0"/>
          <w:sz w:val="32"/>
          <w:szCs w:val="32"/>
          <w:u w:val="none"/>
        </w:rPr>
      </w:pPr>
      <w:r>
        <w:rPr>
          <w:rFonts w:hint="eastAsia" w:ascii="宋体" w:hAnsi="宋体"/>
          <w:b w:val="0"/>
          <w:bCs w:val="0"/>
          <w:sz w:val="32"/>
          <w:szCs w:val="32"/>
          <w:u w:val="none"/>
        </w:rPr>
        <w:t>绿化项目</w:t>
      </w:r>
    </w:p>
    <w:p w14:paraId="0A57B5A7">
      <w:pPr>
        <w:pStyle w:val="9"/>
        <w:ind w:firstLine="320" w:firstLineChars="100"/>
        <w:rPr>
          <w:rFonts w:ascii="微软简标宋" w:eastAsia="黑体"/>
          <w:b w:val="0"/>
          <w:bCs w:val="0"/>
          <w:sz w:val="32"/>
          <w:szCs w:val="32"/>
          <w:u w:val="none"/>
        </w:rPr>
      </w:pPr>
      <w:r>
        <w:rPr>
          <w:rFonts w:hint="eastAsia" w:ascii="宋体" w:hAnsi="宋体"/>
          <w:b w:val="0"/>
          <w:bCs w:val="0"/>
          <w:sz w:val="32"/>
          <w:szCs w:val="32"/>
          <w:u w:val="none"/>
        </w:rPr>
        <w:t>项目编号: 扶财磋商采购-2025-5</w:t>
      </w:r>
    </w:p>
    <w:p w14:paraId="174C743D">
      <w:pPr>
        <w:pStyle w:val="9"/>
        <w:rPr>
          <w:rFonts w:ascii="宋体" w:hAnsi="宋体"/>
          <w:b w:val="0"/>
          <w:bCs w:val="0"/>
          <w:sz w:val="32"/>
          <w:szCs w:val="32"/>
          <w:u w:val="none"/>
        </w:rPr>
      </w:pPr>
    </w:p>
    <w:p w14:paraId="0E71BDEF">
      <w:pPr>
        <w:pStyle w:val="9"/>
        <w:jc w:val="center"/>
        <w:rPr>
          <w:rFonts w:hint="eastAsia" w:ascii="宋体" w:hAnsi="宋体"/>
          <w:b w:val="0"/>
          <w:bCs w:val="0"/>
          <w:sz w:val="32"/>
        </w:rPr>
      </w:pPr>
      <w:r>
        <w:rPr>
          <w:rFonts w:hint="eastAsia" w:ascii="宋体" w:hAnsi="宋体"/>
          <w:b w:val="0"/>
          <w:bCs w:val="0"/>
          <w:sz w:val="32"/>
          <w:szCs w:val="32"/>
          <w:u w:val="none"/>
          <w:lang w:val="en-US" w:eastAsia="zh-CN"/>
        </w:rPr>
        <w:t>2025年4</w:t>
      </w:r>
      <w:r>
        <w:rPr>
          <w:rFonts w:hint="eastAsia" w:ascii="宋体" w:hAnsi="宋体"/>
          <w:b w:val="0"/>
          <w:bCs w:val="0"/>
          <w:sz w:val="32"/>
          <w:szCs w:val="32"/>
          <w:u w:val="none"/>
        </w:rPr>
        <w:t>月</w:t>
      </w:r>
      <w:r>
        <w:rPr>
          <w:rFonts w:hint="eastAsia" w:ascii="宋体" w:hAnsi="宋体"/>
          <w:b w:val="0"/>
          <w:bCs w:val="0"/>
          <w:sz w:val="32"/>
          <w:szCs w:val="32"/>
          <w:u w:val="none"/>
          <w:lang w:val="en-US" w:eastAsia="zh-CN"/>
        </w:rPr>
        <w:t>8</w:t>
      </w:r>
      <w:r>
        <w:rPr>
          <w:rFonts w:hint="eastAsia" w:ascii="宋体" w:hAnsi="宋体"/>
          <w:b w:val="0"/>
          <w:bCs w:val="0"/>
          <w:sz w:val="32"/>
          <w:szCs w:val="32"/>
          <w:u w:val="none"/>
        </w:rPr>
        <w:t>日</w:t>
      </w:r>
    </w:p>
    <w:p w14:paraId="797CD209">
      <w:pPr>
        <w:pStyle w:val="9"/>
        <w:jc w:val="center"/>
        <w:rPr>
          <w:rFonts w:ascii="宋体" w:hAnsi="宋体"/>
          <w:b/>
          <w:sz w:val="32"/>
        </w:rPr>
      </w:pPr>
    </w:p>
    <w:p w14:paraId="491F7302">
      <w:pPr>
        <w:pStyle w:val="36"/>
        <w:ind w:firstLine="210"/>
      </w:pPr>
    </w:p>
    <w:p w14:paraId="62575182">
      <w:pPr>
        <w:spacing w:line="560" w:lineRule="exact"/>
        <w:jc w:val="center"/>
        <w:rPr>
          <w:rFonts w:ascii="宋体" w:hAnsi="宋体" w:cs="宋体"/>
          <w:b/>
          <w:sz w:val="32"/>
          <w:szCs w:val="32"/>
        </w:rPr>
      </w:pPr>
      <w:r>
        <w:rPr>
          <w:rFonts w:hint="eastAsia" w:ascii="宋体" w:hAnsi="宋体" w:cs="宋体"/>
          <w:b/>
          <w:sz w:val="32"/>
          <w:szCs w:val="32"/>
        </w:rPr>
        <w:t>目     录</w:t>
      </w:r>
    </w:p>
    <w:p w14:paraId="2171D4D3">
      <w:pPr>
        <w:rPr>
          <w:rFonts w:ascii="宋体" w:hAnsi="宋体" w:cs="宋体"/>
          <w:b/>
          <w:sz w:val="32"/>
          <w:szCs w:val="32"/>
        </w:rPr>
      </w:pPr>
    </w:p>
    <w:p w14:paraId="74D20D4D">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41D4CC76">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7C668540">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 xml:space="preserve">第三章 </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25DA89BE">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3B72CF7E">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41</w:t>
      </w:r>
    </w:p>
    <w:p w14:paraId="69572061">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0C2C72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0" w:name="_Toc35393798"/>
      <w:bookmarkStart w:id="1" w:name="_Toc28359089"/>
      <w:bookmarkStart w:id="2" w:name="_Toc28359012"/>
      <w:bookmarkStart w:id="3" w:name="_Toc35393629"/>
      <w:bookmarkStart w:id="4" w:name="OLE_LINK2"/>
      <w:bookmarkStart w:id="5" w:name="OLE_LINK1"/>
      <w:r>
        <w:rPr>
          <w:rFonts w:hint="eastAsia" w:ascii="宋体" w:hAnsi="宋体" w:eastAsia="宋体" w:cs="宋体"/>
          <w:i w:val="0"/>
          <w:iCs w:val="0"/>
          <w:sz w:val="24"/>
          <w:szCs w:val="24"/>
          <w:lang w:val="en-US" w:eastAsia="zh-CN"/>
        </w:rPr>
        <w:t>项目概况</w:t>
      </w:r>
    </w:p>
    <w:p w14:paraId="301931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u w:val="single"/>
          <w:lang w:val="en-US" w:eastAsia="zh-CN"/>
        </w:rPr>
        <w:t xml:space="preserve"> 扶沟县住房和城乡建设局河南安冠智慧农业绿化</w:t>
      </w:r>
      <w:r>
        <w:rPr>
          <w:rFonts w:hint="eastAsia" w:ascii="宋体" w:hAnsi="宋体" w:eastAsia="宋体" w:cs="宋体"/>
          <w:i w:val="0"/>
          <w:iCs w:val="0"/>
          <w:sz w:val="24"/>
          <w:szCs w:val="24"/>
          <w:lang w:val="en-US" w:eastAsia="zh-CN"/>
        </w:rPr>
        <w:t>项目的潜在投标人应在周口市公共资源交易中心网（http://jyzx.zhoukou.gov.cn）获取招标文件，并于    年  月  日    点    分（北京时间）前递交投标文件。</w:t>
      </w:r>
    </w:p>
    <w:p w14:paraId="1BFC7B9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5F85E5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项目编号：扶财磋商采购-2025-5</w:t>
      </w:r>
    </w:p>
    <w:p w14:paraId="365AEF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项目名称：扶沟县住房和城乡建设局河南安冠智慧农业绿化项目</w:t>
      </w:r>
    </w:p>
    <w:p w14:paraId="169E94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6468CEA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eastAsiaTheme="minorEastAsia"/>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1200000.00元</w:t>
      </w:r>
    </w:p>
    <w:p w14:paraId="757CE3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1186300.00元</w:t>
      </w:r>
    </w:p>
    <w:p w14:paraId="6DBA2B2F">
      <w:pPr>
        <w:pStyle w:val="25"/>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9"/>
        <w:tblW w:w="0" w:type="auto"/>
        <w:tblInd w:w="4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3450"/>
        <w:gridCol w:w="1948"/>
      </w:tblGrid>
      <w:tr w14:paraId="3055D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vAlign w:val="center"/>
          </w:tcPr>
          <w:p w14:paraId="45B7E0CA">
            <w:pPr>
              <w:pStyle w:val="25"/>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3450" w:type="dxa"/>
            <w:vAlign w:val="center"/>
          </w:tcPr>
          <w:p w14:paraId="70334D52">
            <w:pPr>
              <w:pStyle w:val="25"/>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1948" w:type="dxa"/>
            <w:vAlign w:val="center"/>
          </w:tcPr>
          <w:p w14:paraId="67EBE40F">
            <w:pPr>
              <w:pStyle w:val="25"/>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011C4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45" w:type="dxa"/>
            <w:vAlign w:val="center"/>
          </w:tcPr>
          <w:p w14:paraId="49F9C15F">
            <w:pPr>
              <w:pStyle w:val="25"/>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3450" w:type="dxa"/>
            <w:vAlign w:val="center"/>
          </w:tcPr>
          <w:p w14:paraId="037E545C">
            <w:pPr>
              <w:pStyle w:val="25"/>
              <w:shd w:val="clear" w:color="auto" w:fill="FFFFFF"/>
              <w:adjustRightInd w:val="0"/>
              <w:snapToGrid w:val="0"/>
              <w:spacing w:before="0" w:beforeAutospacing="0" w:after="0" w:afterAutospacing="0" w:line="360" w:lineRule="auto"/>
              <w:jc w:val="left"/>
              <w:rPr>
                <w:rFonts w:hint="default" w:cs="宋体" w:asciiTheme="minorEastAsia" w:hAnsiTheme="minorEastAsia" w:eastAsiaTheme="minorEastAsia"/>
                <w:kern w:val="2"/>
                <w:sz w:val="22"/>
                <w:szCs w:val="22"/>
                <w:lang w:val="en-US" w:eastAsia="zh-CN"/>
              </w:rPr>
            </w:pPr>
            <w:r>
              <w:rPr>
                <w:rFonts w:hint="eastAsia" w:cs="宋体" w:asciiTheme="minorEastAsia" w:hAnsiTheme="minorEastAsia" w:eastAsiaTheme="minorEastAsia"/>
                <w:kern w:val="2"/>
                <w:sz w:val="22"/>
                <w:szCs w:val="22"/>
              </w:rPr>
              <w:t>扶沟县住房和城乡建设局河南安冠智慧农业绿化项目</w:t>
            </w:r>
            <w:r>
              <w:rPr>
                <w:rFonts w:hint="eastAsia" w:cs="宋体" w:asciiTheme="minorEastAsia" w:hAnsiTheme="minorEastAsia" w:eastAsiaTheme="minorEastAsia"/>
                <w:kern w:val="2"/>
                <w:sz w:val="22"/>
                <w:szCs w:val="22"/>
                <w:lang w:val="en-US" w:eastAsia="zh-CN"/>
              </w:rPr>
              <w:t>1包</w:t>
            </w:r>
          </w:p>
        </w:tc>
        <w:tc>
          <w:tcPr>
            <w:tcW w:w="1948" w:type="dxa"/>
            <w:vAlign w:val="center"/>
          </w:tcPr>
          <w:p w14:paraId="33FDB1DC">
            <w:pPr>
              <w:adjustRightInd w:val="0"/>
              <w:snapToGrid w:val="0"/>
              <w:spacing w:line="360" w:lineRule="auto"/>
              <w:rPr>
                <w:rFonts w:hint="default" w:eastAsia="宋体"/>
                <w:vertAlign w:val="baseline"/>
                <w:lang w:val="en-US" w:eastAsia="zh-CN"/>
              </w:rPr>
            </w:pPr>
            <w:r>
              <w:rPr>
                <w:rFonts w:hint="eastAsia" w:cs="宋体" w:asciiTheme="minorEastAsia" w:hAnsiTheme="minorEastAsia" w:eastAsiaTheme="minorEastAsia"/>
                <w:sz w:val="24"/>
                <w:lang w:val="en-US" w:eastAsia="zh-CN"/>
              </w:rPr>
              <w:t>118.63万元</w:t>
            </w:r>
          </w:p>
        </w:tc>
      </w:tr>
    </w:tbl>
    <w:p w14:paraId="213D14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采购需求：（包括但不限于标的的名称、数量、简要技术需求或服务要求等）</w:t>
      </w:r>
    </w:p>
    <w:p w14:paraId="0BA01C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eastAsia="zh-CN"/>
        </w:rPr>
        <w:t>合同签订后的</w:t>
      </w:r>
      <w:r>
        <w:rPr>
          <w:rFonts w:hint="eastAsia" w:asciiTheme="minorEastAsia" w:hAnsiTheme="minorEastAsia" w:eastAsiaTheme="minorEastAsia" w:cstheme="minorEastAsia"/>
          <w:i w:val="0"/>
          <w:iCs w:val="0"/>
          <w:sz w:val="24"/>
          <w:szCs w:val="24"/>
          <w:lang w:val="en-US" w:eastAsia="zh-CN"/>
        </w:rPr>
        <w:t>20日历天</w:t>
      </w:r>
    </w:p>
    <w:p w14:paraId="5D9956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6" w:name="_Toc28359013"/>
      <w:bookmarkStart w:id="7" w:name="_Toc35393799"/>
      <w:bookmarkStart w:id="8" w:name="_Toc35393630"/>
      <w:bookmarkStart w:id="9" w:name="_Toc28359090"/>
      <w:r>
        <w:rPr>
          <w:rFonts w:hint="eastAsia" w:ascii="宋体" w:hAnsi="宋体" w:eastAsia="宋体" w:cs="宋体"/>
          <w:i w:val="0"/>
          <w:iCs w:val="0"/>
          <w:sz w:val="24"/>
          <w:szCs w:val="24"/>
        </w:rPr>
        <w:t>是否接受进口产品：否</w:t>
      </w:r>
    </w:p>
    <w:p w14:paraId="17854A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03163E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ascii="宋体" w:hAnsi="宋体" w:cs="宋体"/>
          <w:i w:val="0"/>
          <w:iCs w:val="0"/>
          <w:sz w:val="24"/>
          <w:szCs w:val="24"/>
          <w:lang w:val="en-US" w:eastAsia="zh-CN"/>
        </w:rPr>
        <w:t>120.00</w:t>
      </w:r>
      <w:r>
        <w:rPr>
          <w:rFonts w:hint="eastAsia" w:ascii="宋体" w:hAnsi="宋体" w:eastAsia="宋体" w:cs="宋体"/>
          <w:i w:val="0"/>
          <w:iCs w:val="0"/>
          <w:sz w:val="24"/>
          <w:szCs w:val="24"/>
          <w:lang w:val="en-US" w:eastAsia="zh-CN"/>
        </w:rPr>
        <w:t>万元</w:t>
      </w:r>
      <w:r>
        <w:rPr>
          <w:rFonts w:hint="eastAsia" w:ascii="宋体" w:hAnsi="宋体" w:cs="宋体"/>
          <w:i w:val="0"/>
          <w:iCs w:val="0"/>
          <w:sz w:val="24"/>
          <w:szCs w:val="24"/>
          <w:lang w:val="en-US" w:eastAsia="zh-CN"/>
        </w:rPr>
        <w:t>，</w:t>
      </w:r>
      <w:r>
        <w:rPr>
          <w:rFonts w:hint="eastAsia" w:ascii="宋体" w:hAnsi="宋体" w:eastAsia="宋体" w:cs="宋体"/>
          <w:i w:val="0"/>
          <w:iCs w:val="0"/>
          <w:sz w:val="24"/>
          <w:szCs w:val="24"/>
          <w:u w:val="none"/>
          <w:lang w:val="en-US" w:eastAsia="zh-CN"/>
        </w:rPr>
        <w:t xml:space="preserve"> 必须提供中小企业声明函。</w:t>
      </w:r>
    </w:p>
    <w:p w14:paraId="261FEDA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6"/>
      <w:bookmarkEnd w:id="7"/>
      <w:bookmarkEnd w:id="8"/>
      <w:bookmarkEnd w:id="9"/>
    </w:p>
    <w:p w14:paraId="69EC040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6E9F9B14">
      <w:pPr>
        <w:adjustRightInd w:val="0"/>
        <w:snapToGrid w:val="0"/>
        <w:spacing w:line="360" w:lineRule="auto"/>
        <w:ind w:firstLine="480" w:firstLineChars="200"/>
        <w:rPr>
          <w:sz w:val="24"/>
        </w:rPr>
      </w:pPr>
      <w:r>
        <w:rPr>
          <w:rFonts w:hint="eastAsia"/>
          <w:sz w:val="24"/>
        </w:rPr>
        <w:t xml:space="preserve">（1）具有独立承担民事责任的能力； </w:t>
      </w:r>
    </w:p>
    <w:p w14:paraId="46D8968F">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773D594D">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7C43F984">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32A6756">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7DFEF4B">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6DA0A39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0" w:name="_Toc28359014"/>
      <w:bookmarkStart w:id="11"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60BA7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111A55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rPr>
      </w:pPr>
      <w:r>
        <w:rPr>
          <w:rFonts w:hint="eastAsia" w:ascii="宋体" w:hAnsi="宋体" w:eastAsia="宋体" w:cs="宋体"/>
          <w:i w:val="0"/>
          <w:iCs w:val="0"/>
          <w:sz w:val="24"/>
          <w:szCs w:val="24"/>
        </w:rPr>
        <w:t>（2）</w:t>
      </w:r>
      <w:r>
        <w:rPr>
          <w:rFonts w:hint="eastAsia"/>
          <w:sz w:val="24"/>
          <w:szCs w:val="24"/>
        </w:rPr>
        <w:t>申请人须具备市政公用工程施工总承包</w:t>
      </w:r>
      <w:r>
        <w:rPr>
          <w:rFonts w:hint="eastAsia"/>
          <w:sz w:val="24"/>
          <w:szCs w:val="24"/>
          <w:lang w:val="en-US" w:eastAsia="zh-CN"/>
        </w:rPr>
        <w:t>贰</w:t>
      </w:r>
      <w:r>
        <w:rPr>
          <w:rFonts w:hint="eastAsia"/>
          <w:sz w:val="24"/>
          <w:szCs w:val="24"/>
        </w:rPr>
        <w:t>级及以上资质，并在人员、设备、资金等方面具有相应的能力，其中，投标人拟派项目经理须具备</w:t>
      </w:r>
      <w:r>
        <w:rPr>
          <w:rFonts w:hint="eastAsia"/>
          <w:sz w:val="24"/>
        </w:rPr>
        <w:t>市政公用工程</w:t>
      </w:r>
      <w:r>
        <w:rPr>
          <w:rFonts w:hint="eastAsia"/>
          <w:sz w:val="24"/>
          <w:szCs w:val="24"/>
        </w:rPr>
        <w:t>专业贰级及以上注册建造师执业资格，具备有效的安全生产考核合格证书，且未担任其他在施建设工程项目的项目经理。</w:t>
      </w:r>
      <w:r>
        <w:rPr>
          <w:rFonts w:hint="eastAsia" w:ascii="宋体" w:hAnsi="宋体" w:eastAsia="宋体" w:cs="宋体"/>
          <w:i w:val="0"/>
          <w:iCs w:val="0"/>
          <w:sz w:val="24"/>
          <w:szCs w:val="24"/>
          <w:lang w:val="en-US" w:eastAsia="zh-CN"/>
        </w:rPr>
        <w:t xml:space="preserve"> </w:t>
      </w:r>
    </w:p>
    <w:p w14:paraId="2759874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800"/>
      <w:bookmarkStart w:id="13" w:name="_Toc35393631"/>
      <w:r>
        <w:rPr>
          <w:rFonts w:hint="eastAsia" w:asciiTheme="minorEastAsia" w:hAnsiTheme="minorEastAsia" w:eastAsiaTheme="minorEastAsia" w:cstheme="minorEastAsia"/>
          <w:b w:val="0"/>
          <w:sz w:val="24"/>
          <w:szCs w:val="24"/>
        </w:rPr>
        <w:t>三、获取采购文件</w:t>
      </w:r>
      <w:bookmarkEnd w:id="10"/>
      <w:bookmarkEnd w:id="11"/>
      <w:bookmarkEnd w:id="12"/>
      <w:bookmarkEnd w:id="13"/>
    </w:p>
    <w:p w14:paraId="1461DE1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4</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8</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4</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15</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7BC748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45EABF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2F3CF3E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566C1F5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4" w:name="_Toc28359015"/>
      <w:bookmarkStart w:id="15" w:name="_Toc35393632"/>
      <w:bookmarkStart w:id="16" w:name="_Toc28359092"/>
      <w:bookmarkStart w:id="17" w:name="_Toc35393801"/>
      <w:r>
        <w:rPr>
          <w:rFonts w:hint="eastAsia" w:asciiTheme="minorEastAsia" w:hAnsiTheme="minorEastAsia" w:eastAsiaTheme="minorEastAsia" w:cstheme="minorEastAsia"/>
          <w:b w:val="0"/>
          <w:sz w:val="24"/>
          <w:szCs w:val="24"/>
        </w:rPr>
        <w:t>四、响应文件提交</w:t>
      </w:r>
      <w:bookmarkEnd w:id="14"/>
      <w:bookmarkEnd w:id="15"/>
      <w:bookmarkEnd w:id="16"/>
      <w:bookmarkEnd w:id="17"/>
    </w:p>
    <w:p w14:paraId="3CEAEB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4</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18</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622224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559EA40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8" w:name="_Toc28359093"/>
      <w:bookmarkStart w:id="19" w:name="_Toc35393633"/>
      <w:bookmarkStart w:id="20" w:name="_Toc35393802"/>
      <w:bookmarkStart w:id="21" w:name="_Toc28359016"/>
      <w:r>
        <w:rPr>
          <w:rFonts w:hint="eastAsia" w:asciiTheme="minorEastAsia" w:hAnsiTheme="minorEastAsia" w:eastAsiaTheme="minorEastAsia" w:cstheme="minorEastAsia"/>
          <w:b w:val="0"/>
          <w:i w:val="0"/>
          <w:iCs w:val="0"/>
          <w:sz w:val="24"/>
          <w:szCs w:val="24"/>
        </w:rPr>
        <w:t>五、开启（竞争性磋商方式必须填写）</w:t>
      </w:r>
      <w:bookmarkEnd w:id="18"/>
      <w:bookmarkEnd w:id="19"/>
      <w:bookmarkEnd w:id="20"/>
      <w:bookmarkEnd w:id="21"/>
    </w:p>
    <w:p w14:paraId="51518D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4</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18</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3CC650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6C2C4C5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2" w:name="_Toc35393803"/>
      <w:bookmarkStart w:id="23" w:name="_Toc28359094"/>
      <w:bookmarkStart w:id="24" w:name="_Toc28359017"/>
      <w:bookmarkStart w:id="25" w:name="_Toc35393634"/>
      <w:r>
        <w:rPr>
          <w:rFonts w:hint="eastAsia" w:asciiTheme="minorEastAsia" w:hAnsiTheme="minorEastAsia" w:eastAsiaTheme="minorEastAsia" w:cstheme="minorEastAsia"/>
          <w:b w:val="0"/>
          <w:sz w:val="24"/>
          <w:szCs w:val="24"/>
        </w:rPr>
        <w:t>六、公告期限</w:t>
      </w:r>
      <w:bookmarkEnd w:id="22"/>
      <w:bookmarkEnd w:id="23"/>
      <w:bookmarkEnd w:id="24"/>
      <w:bookmarkEnd w:id="25"/>
    </w:p>
    <w:p w14:paraId="1B8E9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2E04DE4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6" w:name="_Toc35393635"/>
      <w:bookmarkStart w:id="27" w:name="_Toc35393804"/>
      <w:r>
        <w:rPr>
          <w:rFonts w:hint="eastAsia" w:asciiTheme="minorEastAsia" w:hAnsiTheme="minorEastAsia" w:eastAsiaTheme="minorEastAsia" w:cstheme="minorEastAsia"/>
          <w:b w:val="0"/>
          <w:sz w:val="24"/>
          <w:szCs w:val="24"/>
        </w:rPr>
        <w:t>七、其他补充事宜</w:t>
      </w:r>
      <w:bookmarkEnd w:id="26"/>
      <w:bookmarkEnd w:id="27"/>
    </w:p>
    <w:p w14:paraId="66458E1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8" w:name="_Toc35393805"/>
      <w:bookmarkStart w:id="29" w:name="_Toc28359095"/>
      <w:bookmarkStart w:id="30" w:name="_Toc35393636"/>
      <w:bookmarkStart w:id="31" w:name="_Toc28359018"/>
      <w:r>
        <w:rPr>
          <w:rFonts w:hint="eastAsia" w:asciiTheme="minorEastAsia" w:hAnsiTheme="minorEastAsia" w:eastAsiaTheme="minorEastAsia" w:cstheme="minorEastAsia"/>
          <w:b w:val="0"/>
          <w:sz w:val="24"/>
          <w:szCs w:val="24"/>
        </w:rPr>
        <w:t>八、凡对本次采购提出询问，请按以下方式联系。</w:t>
      </w:r>
      <w:bookmarkEnd w:id="28"/>
      <w:bookmarkEnd w:id="29"/>
      <w:bookmarkEnd w:id="30"/>
      <w:bookmarkEnd w:id="31"/>
    </w:p>
    <w:p w14:paraId="45F21A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32D201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w:t>
      </w:r>
      <w:r>
        <w:rPr>
          <w:rFonts w:hint="eastAsia" w:ascii="宋体" w:hAnsi="宋体" w:eastAsia="宋体" w:cs="宋体"/>
          <w:i w:val="0"/>
          <w:iCs w:val="0"/>
          <w:sz w:val="24"/>
          <w:szCs w:val="24"/>
          <w:u w:val="none"/>
          <w:lang w:val="en-US" w:eastAsia="zh-CN"/>
        </w:rPr>
        <w:t>扶沟县住房和城乡建设局</w:t>
      </w:r>
      <w:r>
        <w:rPr>
          <w:rFonts w:hint="eastAsia" w:ascii="宋体" w:hAnsi="宋体" w:eastAsia="宋体" w:cs="宋体"/>
          <w:i w:val="0"/>
          <w:iCs w:val="0"/>
          <w:sz w:val="24"/>
          <w:szCs w:val="24"/>
        </w:rPr>
        <w:t>　　　　　　　　　　　　</w:t>
      </w:r>
    </w:p>
    <w:p w14:paraId="1F0F90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val="en-US" w:eastAsia="zh-CN"/>
        </w:rPr>
        <w:t>河南省扶沟县桐丘路中路</w:t>
      </w:r>
      <w:r>
        <w:rPr>
          <w:rFonts w:hint="eastAsia" w:ascii="宋体" w:hAnsi="宋体" w:eastAsia="宋体" w:cs="宋体"/>
          <w:i w:val="0"/>
          <w:iCs w:val="0"/>
          <w:sz w:val="24"/>
          <w:szCs w:val="24"/>
        </w:rPr>
        <w:t>　　　　　　　　　　　　</w:t>
      </w:r>
    </w:p>
    <w:p w14:paraId="329D3A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戴江苏</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0394-6221972</w:t>
      </w:r>
      <w:r>
        <w:rPr>
          <w:rFonts w:hint="eastAsia" w:ascii="宋体" w:hAnsi="宋体" w:eastAsia="宋体" w:cs="宋体"/>
          <w:i w:val="0"/>
          <w:iCs w:val="0"/>
          <w:sz w:val="24"/>
          <w:szCs w:val="24"/>
        </w:rPr>
        <w:t xml:space="preserve">　　　　　　　　　　　 </w:t>
      </w:r>
      <w:bookmarkStart w:id="32" w:name="_Toc28359086"/>
      <w:bookmarkStart w:id="33" w:name="_Toc28359009"/>
    </w:p>
    <w:p w14:paraId="340BE4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2"/>
      <w:bookmarkEnd w:id="33"/>
    </w:p>
    <w:p w14:paraId="4A2066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名称：周口市公共资源交易中心政府采购中心　　　　　　　　　　　　</w:t>
      </w:r>
    </w:p>
    <w:p w14:paraId="361D33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地址：周口市光明路与政通路交叉口</w:t>
      </w:r>
      <w:r>
        <w:rPr>
          <w:rFonts w:hint="eastAsia" w:ascii="宋体" w:hAnsi="宋体" w:eastAsia="宋体" w:cs="宋体"/>
          <w:i w:val="0"/>
          <w:iCs w:val="0"/>
          <w:sz w:val="24"/>
          <w:szCs w:val="24"/>
          <w:lang w:val="en-US" w:eastAsia="zh-CN"/>
        </w:rPr>
        <w:t>向北100米路东</w:t>
      </w:r>
    </w:p>
    <w:p w14:paraId="09A6ED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郭战伟</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4" w:name="_Toc28359010"/>
      <w:bookmarkStart w:id="35" w:name="_Toc28359087"/>
      <w:r>
        <w:rPr>
          <w:rFonts w:hint="eastAsia" w:ascii="宋体" w:hAnsi="宋体" w:cs="宋体"/>
          <w:i w:val="0"/>
          <w:iCs w:val="0"/>
          <w:sz w:val="24"/>
          <w:szCs w:val="24"/>
          <w:lang w:val="en-US" w:eastAsia="zh-CN"/>
        </w:rPr>
        <w:t>0394-8106517 19913276009</w:t>
      </w:r>
      <w:r>
        <w:rPr>
          <w:rFonts w:hint="eastAsia" w:ascii="宋体" w:hAnsi="宋体" w:eastAsia="宋体" w:cs="宋体"/>
          <w:i w:val="0"/>
          <w:iCs w:val="0"/>
          <w:sz w:val="24"/>
          <w:szCs w:val="24"/>
        </w:rPr>
        <w:t>　　　　　　　　</w:t>
      </w:r>
    </w:p>
    <w:bookmarkEnd w:id="34"/>
    <w:bookmarkEnd w:id="35"/>
    <w:p w14:paraId="4D9398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sz w:val="24"/>
          <w:szCs w:val="24"/>
          <w:lang w:val="en-US" w:eastAsia="zh-CN"/>
        </w:rPr>
        <w:t>扶沟县</w:t>
      </w:r>
      <w:r>
        <w:rPr>
          <w:rFonts w:hint="eastAsia"/>
          <w:sz w:val="24"/>
          <w:szCs w:val="24"/>
          <w:lang w:val="en-US"/>
        </w:rPr>
        <w:t>财政局</w:t>
      </w:r>
    </w:p>
    <w:p w14:paraId="054FE310">
      <w:pPr>
        <w:pStyle w:val="36"/>
        <w:ind w:firstLine="480" w:firstLineChars="200"/>
        <w:rPr>
          <w:rFonts w:hint="default"/>
          <w:lang w:val="en-US" w:eastAsia="zh-CN"/>
        </w:rPr>
      </w:pPr>
      <w:r>
        <w:rPr>
          <w:rFonts w:hint="eastAsia" w:ascii="宋体" w:hAnsi="宋体" w:eastAsia="宋体" w:cs="宋体"/>
          <w:i w:val="0"/>
          <w:iCs w:val="0"/>
          <w:sz w:val="24"/>
          <w:szCs w:val="24"/>
        </w:rPr>
        <w:t>联系方式：</w:t>
      </w:r>
      <w:r>
        <w:rPr>
          <w:rFonts w:hint="eastAsia" w:ascii="宋体" w:hAnsi="宋体" w:eastAsia="宋体" w:cs="宋体"/>
          <w:i w:val="0"/>
          <w:iCs w:val="0"/>
          <w:caps w:val="0"/>
          <w:color w:val="333333"/>
          <w:spacing w:val="0"/>
          <w:sz w:val="24"/>
          <w:szCs w:val="24"/>
          <w:shd w:val="clear" w:fill="FFFFFF"/>
        </w:rPr>
        <w:t>0394-6234634</w:t>
      </w:r>
      <w:r>
        <w:rPr>
          <w:rFonts w:hint="eastAsia" w:ascii="宋体" w:hAnsi="宋体" w:eastAsia="宋体" w:cs="宋体"/>
          <w:i w:val="0"/>
          <w:iCs w:val="0"/>
          <w:sz w:val="24"/>
          <w:szCs w:val="24"/>
          <w:lang w:val="en-US" w:eastAsia="zh-CN"/>
        </w:rPr>
        <w:t xml:space="preserve">  </w:t>
      </w:r>
    </w:p>
    <w:p w14:paraId="1DBF123B">
      <w:pPr>
        <w:pStyle w:val="36"/>
        <w:numPr>
          <w:ilvl w:val="0"/>
          <w:numId w:val="0"/>
        </w:numPr>
        <w:jc w:val="right"/>
        <w:rPr>
          <w:rFonts w:hint="default"/>
          <w:lang w:val="en-US" w:eastAsia="zh-CN"/>
        </w:rPr>
      </w:pPr>
    </w:p>
    <w:p w14:paraId="2F087C36">
      <w:pPr>
        <w:pStyle w:val="10"/>
        <w:adjustRightInd w:val="0"/>
        <w:snapToGrid w:val="0"/>
        <w:spacing w:line="360" w:lineRule="auto"/>
        <w:ind w:firstLine="2040" w:firstLineChars="850"/>
        <w:jc w:val="right"/>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3F3FEDE7">
      <w:pPr>
        <w:pStyle w:val="22"/>
        <w:adjustRightInd w:val="0"/>
        <w:spacing w:line="360" w:lineRule="auto"/>
        <w:ind w:firstLine="3360" w:firstLineChars="1400"/>
        <w:jc w:val="right"/>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4</w:t>
      </w:r>
      <w:r>
        <w:rPr>
          <w:rFonts w:hint="eastAsia" w:ascii="宋体" w:hAnsi="宋体" w:eastAsia="宋体" w:cs="宋体"/>
          <w:sz w:val="24"/>
          <w:szCs w:val="24"/>
        </w:rPr>
        <w:t>月</w:t>
      </w:r>
      <w:r>
        <w:rPr>
          <w:rFonts w:hint="eastAsia" w:ascii="宋体" w:hAnsi="宋体" w:cs="宋体"/>
          <w:color w:val="000000"/>
          <w:sz w:val="24"/>
          <w:szCs w:val="24"/>
          <w:lang w:val="en-US" w:eastAsia="zh-CN"/>
        </w:rPr>
        <w:t>8</w:t>
      </w:r>
      <w:bookmarkStart w:id="49" w:name="_GoBack"/>
      <w:bookmarkEnd w:id="49"/>
      <w:r>
        <w:rPr>
          <w:rFonts w:hint="eastAsia" w:ascii="宋体" w:hAnsi="宋体" w:eastAsia="宋体" w:cs="宋体"/>
          <w:sz w:val="24"/>
          <w:szCs w:val="24"/>
        </w:rPr>
        <w:t>日</w:t>
      </w:r>
      <w:r>
        <w:rPr>
          <w:rFonts w:hint="eastAsia" w:ascii="宋体" w:hAnsi="宋体" w:eastAsia="宋体" w:cs="宋体"/>
          <w:i w:val="0"/>
          <w:iCs w:val="0"/>
          <w:sz w:val="24"/>
          <w:szCs w:val="24"/>
        </w:rPr>
        <w:t>　　</w:t>
      </w:r>
    </w:p>
    <w:p w14:paraId="47291F16">
      <w:pPr>
        <w:pStyle w:val="36"/>
        <w:rPr>
          <w:rFonts w:hint="default" w:asciiTheme="minorEastAsia" w:hAnsiTheme="minorEastAsia" w:eastAsiaTheme="minorEastAsia" w:cstheme="minorEastAsia"/>
          <w:sz w:val="24"/>
          <w:szCs w:val="24"/>
          <w:lang w:val="en-US" w:eastAsia="zh-CN"/>
        </w:rPr>
      </w:pPr>
    </w:p>
    <w:bookmarkEnd w:id="4"/>
    <w:bookmarkEnd w:id="5"/>
    <w:p w14:paraId="370C9245">
      <w:pPr>
        <w:pStyle w:val="36"/>
      </w:pPr>
    </w:p>
    <w:p w14:paraId="38A48E1F">
      <w:pPr>
        <w:pStyle w:val="36"/>
      </w:pPr>
    </w:p>
    <w:p w14:paraId="182F1614">
      <w:pPr>
        <w:pStyle w:val="36"/>
      </w:pPr>
    </w:p>
    <w:p w14:paraId="43339DF8">
      <w:pPr>
        <w:pStyle w:val="36"/>
      </w:pPr>
    </w:p>
    <w:p w14:paraId="68C8A21F">
      <w:pPr>
        <w:pStyle w:val="36"/>
      </w:pPr>
    </w:p>
    <w:p w14:paraId="7BFD0476">
      <w:pPr>
        <w:pStyle w:val="36"/>
      </w:pPr>
    </w:p>
    <w:p w14:paraId="5FA573B9">
      <w:pPr>
        <w:pStyle w:val="36"/>
        <w:ind w:left="0" w:leftChars="0" w:firstLine="0" w:firstLineChars="0"/>
      </w:pPr>
    </w:p>
    <w:p w14:paraId="58FC01EA">
      <w:pPr>
        <w:pStyle w:val="36"/>
        <w:ind w:left="0" w:leftChars="0" w:firstLine="0" w:firstLineChars="0"/>
      </w:pPr>
    </w:p>
    <w:p w14:paraId="37E26914">
      <w:pPr>
        <w:jc w:val="center"/>
        <w:rPr>
          <w:rFonts w:ascii="宋体" w:hAnsi="宋体" w:cs="宋体"/>
          <w:b/>
          <w:sz w:val="24"/>
        </w:rPr>
      </w:pPr>
      <w:r>
        <w:rPr>
          <w:rFonts w:hint="eastAsia" w:ascii="宋体" w:hAnsi="宋体" w:cs="宋体"/>
          <w:b/>
          <w:sz w:val="24"/>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0DD34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4BD6778">
            <w:pPr>
              <w:jc w:val="center"/>
              <w:rPr>
                <w:rFonts w:ascii="宋体" w:hAnsi="宋体" w:cs="宋体"/>
                <w:sz w:val="24"/>
              </w:rPr>
            </w:pPr>
            <w:r>
              <w:rPr>
                <w:rFonts w:hint="eastAsia" w:ascii="宋体" w:hAnsi="宋体" w:cs="宋体"/>
                <w:sz w:val="24"/>
              </w:rPr>
              <w:t>供应商须知前附表</w:t>
            </w:r>
          </w:p>
        </w:tc>
      </w:tr>
      <w:tr w14:paraId="3FEFE7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382FF28">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1E5BE123">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1945FE8F">
            <w:pPr>
              <w:rPr>
                <w:rFonts w:ascii="宋体" w:hAnsi="宋体" w:cs="宋体"/>
                <w:sz w:val="24"/>
              </w:rPr>
            </w:pPr>
            <w:r>
              <w:rPr>
                <w:rFonts w:hint="eastAsia" w:ascii="宋体" w:hAnsi="宋体" w:cs="宋体"/>
                <w:sz w:val="24"/>
              </w:rPr>
              <w:t>内  容</w:t>
            </w:r>
          </w:p>
        </w:tc>
      </w:tr>
      <w:tr w14:paraId="627B2F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4998F5E">
            <w:pPr>
              <w:numPr>
                <w:ilvl w:val="0"/>
                <w:numId w:val="1"/>
              </w:numPr>
              <w:spacing w:beforeLines="50"/>
              <w:jc w:val="center"/>
              <w:rPr>
                <w:rFonts w:ascii="宋体" w:hAnsi="宋体" w:cs="宋体"/>
                <w:sz w:val="24"/>
              </w:rPr>
            </w:pPr>
          </w:p>
        </w:tc>
        <w:tc>
          <w:tcPr>
            <w:tcW w:w="1995" w:type="dxa"/>
            <w:vAlign w:val="center"/>
          </w:tcPr>
          <w:p w14:paraId="1B1A7850">
            <w:pPr>
              <w:jc w:val="center"/>
              <w:rPr>
                <w:rFonts w:ascii="宋体" w:hAnsi="宋体" w:cs="宋体"/>
                <w:color w:val="000000"/>
                <w:sz w:val="24"/>
              </w:rPr>
            </w:pPr>
            <w:r>
              <w:rPr>
                <w:rFonts w:hint="eastAsia" w:ascii="宋体" w:hAnsi="宋体" w:cs="宋体"/>
                <w:color w:val="000000"/>
                <w:sz w:val="24"/>
              </w:rPr>
              <w:t>项目概况</w:t>
            </w:r>
          </w:p>
        </w:tc>
        <w:tc>
          <w:tcPr>
            <w:tcW w:w="6615" w:type="dxa"/>
            <w:vAlign w:val="center"/>
          </w:tcPr>
          <w:p w14:paraId="4FBDF2B0">
            <w:pPr>
              <w:numPr>
                <w:ilvl w:val="0"/>
                <w:numId w:val="2"/>
              </w:numPr>
              <w:rPr>
                <w:rFonts w:hint="eastAsia" w:asciiTheme="minorEastAsia" w:hAnsiTheme="minorEastAsia" w:eastAsiaTheme="minorEastAsia" w:cstheme="minorEastAsia"/>
                <w:i w:val="0"/>
                <w:iCs w:val="0"/>
                <w:sz w:val="24"/>
                <w:szCs w:val="24"/>
              </w:rPr>
            </w:pPr>
            <w:r>
              <w:rPr>
                <w:rFonts w:hint="eastAsia" w:ascii="宋体" w:hAnsi="宋体" w:cs="宋体"/>
                <w:color w:val="000000"/>
                <w:sz w:val="24"/>
              </w:rPr>
              <w:t>项目名称：</w:t>
            </w:r>
            <w:r>
              <w:rPr>
                <w:rFonts w:hint="eastAsia" w:asciiTheme="minorEastAsia" w:hAnsiTheme="minorEastAsia" w:eastAsiaTheme="minorEastAsia" w:cstheme="minorEastAsia"/>
                <w:i w:val="0"/>
                <w:iCs w:val="0"/>
                <w:sz w:val="24"/>
                <w:szCs w:val="24"/>
              </w:rPr>
              <w:t>扶沟县住房和城乡建设局河南安冠智慧农业绿化项目</w:t>
            </w:r>
          </w:p>
          <w:p w14:paraId="010FD0E5">
            <w:pPr>
              <w:numPr>
                <w:ilvl w:val="0"/>
                <w:numId w:val="2"/>
              </w:numPr>
              <w:rPr>
                <w:rFonts w:ascii="宋体" w:hAnsi="宋体" w:cs="宋体"/>
                <w:color w:val="000000"/>
                <w:sz w:val="24"/>
              </w:rPr>
            </w:pPr>
            <w:r>
              <w:rPr>
                <w:rFonts w:hint="eastAsia" w:ascii="宋体" w:hAnsi="宋体" w:cs="宋体"/>
                <w:color w:val="000000"/>
                <w:sz w:val="24"/>
              </w:rPr>
              <w:t>采购内容：河南安冠智慧农业绿化项目</w:t>
            </w:r>
          </w:p>
          <w:p w14:paraId="77219AAD">
            <w:pPr>
              <w:rPr>
                <w:rFonts w:ascii="宋体" w:hAnsi="宋体" w:cs="宋体"/>
                <w:color w:val="000000"/>
                <w:sz w:val="24"/>
              </w:rPr>
            </w:pPr>
            <w:r>
              <w:rPr>
                <w:rFonts w:hint="eastAsia" w:ascii="宋体" w:hAnsi="宋体" w:cs="宋体"/>
                <w:color w:val="000000"/>
                <w:sz w:val="24"/>
              </w:rPr>
              <w:t>3）采购人：</w:t>
            </w:r>
            <w:r>
              <w:rPr>
                <w:rFonts w:hint="eastAsia" w:asciiTheme="minorEastAsia" w:hAnsiTheme="minorEastAsia" w:eastAsiaTheme="minorEastAsia" w:cstheme="minorEastAsia"/>
                <w:i w:val="0"/>
                <w:iCs w:val="0"/>
                <w:sz w:val="24"/>
                <w:szCs w:val="24"/>
              </w:rPr>
              <w:t>扶沟县住房和城乡建设局</w:t>
            </w:r>
          </w:p>
          <w:p w14:paraId="07A4C77C">
            <w:pPr>
              <w:rPr>
                <w:rFonts w:ascii="宋体" w:hAnsi="宋体" w:cs="宋体"/>
                <w:color w:val="000000"/>
                <w:sz w:val="24"/>
              </w:rPr>
            </w:pPr>
            <w:r>
              <w:rPr>
                <w:rFonts w:hint="eastAsia" w:ascii="宋体" w:hAnsi="宋体" w:cs="宋体"/>
                <w:color w:val="000000"/>
                <w:sz w:val="24"/>
              </w:rPr>
              <w:t>4）采购代理机构：周口市公共资源交易中心政府采购中心</w:t>
            </w:r>
          </w:p>
        </w:tc>
      </w:tr>
      <w:tr w14:paraId="51E728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9EAFB53">
            <w:pPr>
              <w:numPr>
                <w:ilvl w:val="0"/>
                <w:numId w:val="1"/>
              </w:numPr>
              <w:spacing w:beforeLines="50"/>
              <w:jc w:val="center"/>
              <w:rPr>
                <w:rFonts w:ascii="宋体" w:hAnsi="宋体" w:cs="宋体"/>
                <w:sz w:val="24"/>
              </w:rPr>
            </w:pPr>
          </w:p>
        </w:tc>
        <w:tc>
          <w:tcPr>
            <w:tcW w:w="1995" w:type="dxa"/>
            <w:vAlign w:val="center"/>
          </w:tcPr>
          <w:p w14:paraId="79A1A762">
            <w:pPr>
              <w:spacing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2CD0241B">
            <w:pPr>
              <w:spacing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0781EB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65AF926">
            <w:pPr>
              <w:numPr>
                <w:ilvl w:val="0"/>
                <w:numId w:val="1"/>
              </w:numPr>
              <w:spacing w:beforeLines="50"/>
              <w:jc w:val="center"/>
              <w:rPr>
                <w:rFonts w:ascii="宋体" w:hAnsi="宋体" w:cs="宋体"/>
                <w:sz w:val="24"/>
              </w:rPr>
            </w:pPr>
          </w:p>
        </w:tc>
        <w:tc>
          <w:tcPr>
            <w:tcW w:w="1995" w:type="dxa"/>
            <w:vAlign w:val="center"/>
          </w:tcPr>
          <w:p w14:paraId="70ABB87A">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188EA82C">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0E17C8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E2E1BFA">
            <w:pPr>
              <w:numPr>
                <w:ilvl w:val="0"/>
                <w:numId w:val="1"/>
              </w:numPr>
              <w:spacing w:beforeLines="50"/>
              <w:rPr>
                <w:rFonts w:ascii="宋体" w:hAnsi="宋体" w:cs="宋体"/>
                <w:sz w:val="24"/>
              </w:rPr>
            </w:pPr>
          </w:p>
        </w:tc>
        <w:tc>
          <w:tcPr>
            <w:tcW w:w="1995" w:type="dxa"/>
            <w:vAlign w:val="center"/>
          </w:tcPr>
          <w:p w14:paraId="596E93B8">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322D3EFA">
            <w:pPr>
              <w:snapToGrid w:val="0"/>
              <w:rPr>
                <w:rFonts w:ascii="宋体" w:hAnsi="宋体" w:cs="宋体"/>
                <w:sz w:val="24"/>
              </w:rPr>
            </w:pPr>
            <w:r>
              <w:rPr>
                <w:rFonts w:hint="eastAsia" w:ascii="宋体" w:hAnsi="宋体" w:cs="宋体"/>
                <w:sz w:val="24"/>
              </w:rPr>
              <w:t>中文</w:t>
            </w:r>
          </w:p>
        </w:tc>
      </w:tr>
      <w:tr w14:paraId="7B3896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2F06E0A">
            <w:pPr>
              <w:numPr>
                <w:ilvl w:val="0"/>
                <w:numId w:val="1"/>
              </w:numPr>
              <w:spacing w:beforeLines="50"/>
              <w:rPr>
                <w:rFonts w:ascii="宋体" w:hAnsi="宋体" w:cs="宋体"/>
                <w:sz w:val="24"/>
              </w:rPr>
            </w:pPr>
          </w:p>
        </w:tc>
        <w:tc>
          <w:tcPr>
            <w:tcW w:w="1995" w:type="dxa"/>
            <w:vAlign w:val="center"/>
          </w:tcPr>
          <w:p w14:paraId="7EAD90DC">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139F0764">
            <w:pPr>
              <w:spacing w:beforeLines="50"/>
              <w:jc w:val="center"/>
              <w:rPr>
                <w:rFonts w:hint="eastAsia" w:ascii="宋体" w:hAnsi="宋体" w:cs="宋体"/>
                <w:sz w:val="24"/>
              </w:rPr>
            </w:pPr>
            <w:r>
              <w:rPr>
                <w:rFonts w:hint="eastAsia" w:ascii="宋体" w:hAnsi="宋体" w:cs="宋体"/>
                <w:sz w:val="24"/>
              </w:rPr>
              <w:t>人民币</w:t>
            </w:r>
          </w:p>
        </w:tc>
      </w:tr>
      <w:tr w14:paraId="2CE89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629FD9B">
            <w:pPr>
              <w:numPr>
                <w:ilvl w:val="0"/>
                <w:numId w:val="1"/>
              </w:numPr>
              <w:spacing w:beforeLines="50"/>
              <w:jc w:val="center"/>
              <w:rPr>
                <w:rFonts w:ascii="宋体" w:hAnsi="宋体" w:cs="宋体"/>
                <w:sz w:val="24"/>
              </w:rPr>
            </w:pPr>
          </w:p>
        </w:tc>
        <w:tc>
          <w:tcPr>
            <w:tcW w:w="1995" w:type="dxa"/>
            <w:vAlign w:val="center"/>
          </w:tcPr>
          <w:p w14:paraId="575B3C4F">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6701EA17">
            <w:pPr>
              <w:spacing w:beforeLines="50"/>
              <w:jc w:val="center"/>
              <w:rPr>
                <w:rFonts w:hint="eastAsia"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7E1A69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8A82E7A">
            <w:pPr>
              <w:numPr>
                <w:ilvl w:val="0"/>
                <w:numId w:val="1"/>
              </w:numPr>
              <w:spacing w:beforeLines="50"/>
              <w:jc w:val="center"/>
              <w:rPr>
                <w:rFonts w:ascii="宋体" w:hAnsi="宋体" w:cs="宋体"/>
                <w:sz w:val="24"/>
              </w:rPr>
            </w:pPr>
          </w:p>
        </w:tc>
        <w:tc>
          <w:tcPr>
            <w:tcW w:w="1995" w:type="dxa"/>
            <w:vAlign w:val="center"/>
          </w:tcPr>
          <w:p w14:paraId="29C2E52D">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22A5FD2F">
            <w:pPr>
              <w:rPr>
                <w:rFonts w:ascii="宋体" w:hAnsi="宋体" w:cs="宋体"/>
                <w:sz w:val="24"/>
              </w:rPr>
            </w:pPr>
            <w:r>
              <w:rPr>
                <w:rFonts w:hint="eastAsia" w:ascii="宋体" w:hAnsi="宋体" w:cs="宋体"/>
                <w:sz w:val="24"/>
              </w:rPr>
              <w:t>响应文件递交截止期后60日内有效</w:t>
            </w:r>
          </w:p>
        </w:tc>
      </w:tr>
      <w:tr w14:paraId="25384D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02B9E32">
            <w:pPr>
              <w:numPr>
                <w:ilvl w:val="0"/>
                <w:numId w:val="1"/>
              </w:numPr>
              <w:spacing w:beforeLines="50"/>
              <w:jc w:val="center"/>
              <w:rPr>
                <w:rFonts w:ascii="宋体" w:hAnsi="宋体" w:cs="宋体"/>
                <w:sz w:val="24"/>
              </w:rPr>
            </w:pPr>
          </w:p>
        </w:tc>
        <w:tc>
          <w:tcPr>
            <w:tcW w:w="1995" w:type="dxa"/>
            <w:vAlign w:val="center"/>
          </w:tcPr>
          <w:p w14:paraId="36481ABF">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1E572B76">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E80E3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6B55339A">
            <w:pPr>
              <w:numPr>
                <w:ilvl w:val="0"/>
                <w:numId w:val="1"/>
              </w:numPr>
              <w:spacing w:beforeLines="50"/>
              <w:jc w:val="center"/>
              <w:rPr>
                <w:rFonts w:ascii="宋体" w:hAnsi="宋体" w:cs="宋体"/>
                <w:sz w:val="24"/>
              </w:rPr>
            </w:pPr>
          </w:p>
        </w:tc>
        <w:tc>
          <w:tcPr>
            <w:tcW w:w="1995" w:type="dxa"/>
            <w:vAlign w:val="center"/>
          </w:tcPr>
          <w:p w14:paraId="6915ADA6">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34EAE723">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62087C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59B4D1D">
            <w:pPr>
              <w:numPr>
                <w:ilvl w:val="0"/>
                <w:numId w:val="1"/>
              </w:numPr>
              <w:spacing w:beforeLines="50"/>
              <w:jc w:val="center"/>
              <w:rPr>
                <w:rFonts w:ascii="宋体" w:hAnsi="宋体" w:cs="宋体"/>
                <w:sz w:val="24"/>
              </w:rPr>
            </w:pPr>
          </w:p>
        </w:tc>
        <w:tc>
          <w:tcPr>
            <w:tcW w:w="1995" w:type="dxa"/>
            <w:vAlign w:val="center"/>
          </w:tcPr>
          <w:p w14:paraId="09714314">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0295F238">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515B07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43D1543">
            <w:pPr>
              <w:numPr>
                <w:ilvl w:val="0"/>
                <w:numId w:val="1"/>
              </w:numPr>
              <w:spacing w:beforeLines="50"/>
              <w:jc w:val="center"/>
              <w:rPr>
                <w:rFonts w:ascii="宋体" w:hAnsi="宋体" w:cs="宋体"/>
                <w:sz w:val="24"/>
              </w:rPr>
            </w:pPr>
          </w:p>
        </w:tc>
        <w:tc>
          <w:tcPr>
            <w:tcW w:w="1995" w:type="dxa"/>
            <w:vAlign w:val="center"/>
          </w:tcPr>
          <w:p w14:paraId="631CBA44">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13A951BC">
            <w:pPr>
              <w:rPr>
                <w:rFonts w:ascii="宋体" w:hAnsi="宋体" w:cs="宋体"/>
                <w:sz w:val="24"/>
              </w:rPr>
            </w:pPr>
            <w:r>
              <w:rPr>
                <w:rFonts w:hint="eastAsia" w:ascii="宋体" w:hAnsi="宋体" w:cs="宋体"/>
                <w:sz w:val="24"/>
              </w:rPr>
              <w:t>无</w:t>
            </w:r>
          </w:p>
        </w:tc>
      </w:tr>
      <w:tr w14:paraId="40E5BD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C4BA42E">
            <w:pPr>
              <w:numPr>
                <w:ilvl w:val="0"/>
                <w:numId w:val="1"/>
              </w:numPr>
              <w:spacing w:beforeLines="50"/>
              <w:jc w:val="center"/>
              <w:rPr>
                <w:rFonts w:ascii="宋体" w:hAnsi="宋体" w:cs="宋体"/>
                <w:sz w:val="24"/>
              </w:rPr>
            </w:pPr>
          </w:p>
        </w:tc>
        <w:tc>
          <w:tcPr>
            <w:tcW w:w="1995" w:type="dxa"/>
            <w:vAlign w:val="center"/>
          </w:tcPr>
          <w:p w14:paraId="1C48648D">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7E7BF15B">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6A4D97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5EAE990">
            <w:pPr>
              <w:numPr>
                <w:ilvl w:val="0"/>
                <w:numId w:val="1"/>
              </w:numPr>
              <w:spacing w:beforeLines="50"/>
              <w:jc w:val="center"/>
              <w:rPr>
                <w:rFonts w:ascii="宋体" w:hAnsi="宋体" w:cs="宋体"/>
                <w:sz w:val="24"/>
              </w:rPr>
            </w:pPr>
          </w:p>
        </w:tc>
        <w:tc>
          <w:tcPr>
            <w:tcW w:w="1995" w:type="dxa"/>
            <w:vAlign w:val="center"/>
          </w:tcPr>
          <w:p w14:paraId="5DB2AB3B">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0F762D1A">
            <w:pPr>
              <w:ind w:firstLine="360" w:firstLineChars="150"/>
              <w:rPr>
                <w:rFonts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 </w:t>
            </w:r>
          </w:p>
        </w:tc>
      </w:tr>
      <w:tr w14:paraId="152C0D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319B1B3">
            <w:pPr>
              <w:numPr>
                <w:ilvl w:val="0"/>
                <w:numId w:val="1"/>
              </w:numPr>
              <w:spacing w:beforeLines="50"/>
              <w:jc w:val="center"/>
              <w:rPr>
                <w:rFonts w:ascii="宋体" w:hAnsi="宋体" w:cs="宋体"/>
                <w:sz w:val="24"/>
              </w:rPr>
            </w:pPr>
          </w:p>
        </w:tc>
        <w:tc>
          <w:tcPr>
            <w:tcW w:w="1995" w:type="dxa"/>
            <w:vAlign w:val="center"/>
          </w:tcPr>
          <w:p w14:paraId="41A3BAE3">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3DF4C7AF">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2DBD3C14">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711F0C24">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2DFABD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B6D410D">
            <w:pPr>
              <w:numPr>
                <w:ilvl w:val="0"/>
                <w:numId w:val="1"/>
              </w:numPr>
              <w:spacing w:beforeLines="50"/>
              <w:jc w:val="center"/>
              <w:rPr>
                <w:rFonts w:ascii="宋体" w:hAnsi="宋体" w:cs="宋体"/>
                <w:sz w:val="24"/>
              </w:rPr>
            </w:pPr>
          </w:p>
        </w:tc>
        <w:tc>
          <w:tcPr>
            <w:tcW w:w="1995" w:type="dxa"/>
            <w:vAlign w:val="center"/>
          </w:tcPr>
          <w:p w14:paraId="47465A8A">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1BBC5E3D">
            <w:pPr>
              <w:tabs>
                <w:tab w:val="left" w:pos="8640"/>
              </w:tabs>
              <w:ind w:left="-2" w:leftChars="-1" w:firstLine="240" w:firstLineChars="100"/>
              <w:rPr>
                <w:rFonts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w:t>
            </w:r>
          </w:p>
        </w:tc>
      </w:tr>
      <w:tr w14:paraId="476DF0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FD32DFD">
            <w:pPr>
              <w:numPr>
                <w:ilvl w:val="0"/>
                <w:numId w:val="1"/>
              </w:numPr>
              <w:spacing w:beforeLines="50"/>
              <w:jc w:val="center"/>
              <w:rPr>
                <w:rFonts w:ascii="宋体" w:hAnsi="宋体" w:cs="宋体"/>
                <w:sz w:val="24"/>
              </w:rPr>
            </w:pPr>
          </w:p>
        </w:tc>
        <w:tc>
          <w:tcPr>
            <w:tcW w:w="1995" w:type="dxa"/>
            <w:vAlign w:val="center"/>
          </w:tcPr>
          <w:p w14:paraId="3FA3A180">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0DBB3013">
            <w:pPr>
              <w:tabs>
                <w:tab w:val="left" w:pos="8640"/>
              </w:tabs>
              <w:rPr>
                <w:rFonts w:ascii="宋体" w:hAnsi="宋体" w:cs="宋体"/>
                <w:sz w:val="24"/>
              </w:rPr>
            </w:pPr>
            <w:r>
              <w:rPr>
                <w:rFonts w:hint="eastAsia" w:ascii="宋体" w:hAnsi="宋体" w:cs="宋体"/>
                <w:sz w:val="24"/>
              </w:rPr>
              <w:t>详见磋商文件第二章</w:t>
            </w:r>
          </w:p>
        </w:tc>
      </w:tr>
      <w:tr w14:paraId="099D3C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93C36E">
            <w:pPr>
              <w:numPr>
                <w:ilvl w:val="0"/>
                <w:numId w:val="1"/>
              </w:numPr>
              <w:spacing w:beforeLines="50"/>
              <w:jc w:val="center"/>
              <w:rPr>
                <w:rFonts w:ascii="宋体" w:hAnsi="宋体" w:cs="宋体"/>
                <w:sz w:val="24"/>
              </w:rPr>
            </w:pPr>
          </w:p>
        </w:tc>
        <w:tc>
          <w:tcPr>
            <w:tcW w:w="1995" w:type="dxa"/>
            <w:vAlign w:val="center"/>
          </w:tcPr>
          <w:p w14:paraId="16B132DD">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3FF5F3CB">
            <w:pPr>
              <w:tabs>
                <w:tab w:val="left" w:pos="8640"/>
              </w:tabs>
              <w:jc w:val="left"/>
              <w:rPr>
                <w:rFonts w:ascii="宋体" w:hAnsi="宋体" w:cs="宋体"/>
                <w:sz w:val="24"/>
              </w:rPr>
            </w:pPr>
            <w:r>
              <w:rPr>
                <w:rFonts w:hint="eastAsia" w:ascii="宋体" w:hAnsi="宋体" w:cs="宋体"/>
                <w:sz w:val="24"/>
              </w:rPr>
              <w:t>采购人根据磋商小组的推荐意见，</w:t>
            </w:r>
            <w:r>
              <w:rPr>
                <w:rFonts w:hint="eastAsia" w:ascii="宋体" w:hAnsi="宋体" w:cs="宋体"/>
                <w:sz w:val="24"/>
                <w:lang w:val="en-US" w:eastAsia="zh-CN"/>
              </w:rPr>
              <w:t>由采购人</w:t>
            </w:r>
            <w:r>
              <w:rPr>
                <w:rFonts w:hint="eastAsia" w:ascii="宋体" w:hAnsi="宋体" w:cs="宋体"/>
                <w:sz w:val="24"/>
              </w:rPr>
              <w:t>确定成交供应商。采购代理机构向成交供应商发出成交通知书。</w:t>
            </w:r>
          </w:p>
        </w:tc>
      </w:tr>
      <w:tr w14:paraId="69BB90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3BE67CE">
            <w:pPr>
              <w:numPr>
                <w:ilvl w:val="0"/>
                <w:numId w:val="1"/>
              </w:numPr>
              <w:spacing w:beforeLines="50"/>
              <w:jc w:val="center"/>
              <w:rPr>
                <w:rFonts w:ascii="宋体" w:hAnsi="宋体" w:cs="宋体"/>
                <w:sz w:val="24"/>
              </w:rPr>
            </w:pPr>
          </w:p>
        </w:tc>
        <w:tc>
          <w:tcPr>
            <w:tcW w:w="1995" w:type="dxa"/>
            <w:vAlign w:val="center"/>
          </w:tcPr>
          <w:p w14:paraId="2CF9C383">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95D2A12">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4A92ADA5">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0BBEBF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35265C9">
            <w:pPr>
              <w:numPr>
                <w:ilvl w:val="0"/>
                <w:numId w:val="1"/>
              </w:numPr>
              <w:spacing w:beforeLines="50"/>
              <w:jc w:val="center"/>
              <w:rPr>
                <w:rFonts w:ascii="宋体" w:hAnsi="宋体" w:cs="宋体"/>
                <w:sz w:val="24"/>
              </w:rPr>
            </w:pPr>
          </w:p>
        </w:tc>
        <w:tc>
          <w:tcPr>
            <w:tcW w:w="1995" w:type="dxa"/>
            <w:vAlign w:val="center"/>
          </w:tcPr>
          <w:p w14:paraId="6660C349">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7C7D8618">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4B8999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C1E907E">
            <w:pPr>
              <w:numPr>
                <w:ilvl w:val="0"/>
                <w:numId w:val="1"/>
              </w:numPr>
              <w:spacing w:beforeLines="50"/>
              <w:jc w:val="center"/>
              <w:rPr>
                <w:rFonts w:ascii="宋体" w:hAnsi="宋体" w:cs="宋体"/>
                <w:sz w:val="24"/>
              </w:rPr>
            </w:pPr>
          </w:p>
        </w:tc>
        <w:tc>
          <w:tcPr>
            <w:tcW w:w="1995" w:type="dxa"/>
            <w:vAlign w:val="center"/>
          </w:tcPr>
          <w:p w14:paraId="221102C3">
            <w:pPr>
              <w:jc w:val="center"/>
              <w:rPr>
                <w:rFonts w:ascii="宋体" w:hAnsi="宋体" w:cs="宋体"/>
                <w:sz w:val="24"/>
              </w:rPr>
            </w:pPr>
            <w:r>
              <w:rPr>
                <w:rFonts w:hint="eastAsia" w:cs="宋体" w:asciiTheme="minorEastAsia" w:hAnsiTheme="minorEastAsia" w:eastAsiaTheme="minorEastAsia"/>
                <w:color w:val="000000"/>
                <w:sz w:val="24"/>
                <w:szCs w:val="24"/>
              </w:rPr>
              <w:t>工期</w:t>
            </w:r>
          </w:p>
        </w:tc>
        <w:tc>
          <w:tcPr>
            <w:tcW w:w="6615" w:type="dxa"/>
            <w:vAlign w:val="center"/>
          </w:tcPr>
          <w:p w14:paraId="74C752C4">
            <w:pPr>
              <w:jc w:val="left"/>
              <w:rPr>
                <w:rFonts w:ascii="宋体" w:hAnsi="宋体" w:cs="宋体"/>
                <w:sz w:val="24"/>
              </w:rPr>
            </w:pPr>
            <w:r>
              <w:rPr>
                <w:rFonts w:hint="eastAsia" w:cs="宋体" w:asciiTheme="minorEastAsia" w:hAnsiTheme="minorEastAsia" w:eastAsiaTheme="minorEastAsia"/>
                <w:color w:val="000000"/>
                <w:sz w:val="24"/>
                <w:szCs w:val="24"/>
              </w:rPr>
              <w:t>合同签订后</w:t>
            </w:r>
            <w:r>
              <w:rPr>
                <w:rFonts w:hint="eastAsia" w:cs="宋体" w:asciiTheme="minorEastAsia" w:hAnsiTheme="minorEastAsia" w:eastAsiaTheme="minorEastAsia"/>
                <w:color w:val="000000"/>
                <w:sz w:val="24"/>
                <w:szCs w:val="24"/>
                <w:lang w:val="en-US" w:eastAsia="zh-CN"/>
              </w:rPr>
              <w:t>20</w:t>
            </w:r>
            <w:r>
              <w:rPr>
                <w:rFonts w:hint="eastAsia" w:cs="宋体" w:asciiTheme="minorEastAsia" w:hAnsiTheme="minorEastAsia" w:eastAsiaTheme="minorEastAsia"/>
                <w:color w:val="000000"/>
                <w:sz w:val="24"/>
                <w:szCs w:val="24"/>
              </w:rPr>
              <w:t>日历天内。</w:t>
            </w:r>
          </w:p>
        </w:tc>
      </w:tr>
      <w:tr w14:paraId="1B61D7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23DB68C">
            <w:pPr>
              <w:numPr>
                <w:ilvl w:val="0"/>
                <w:numId w:val="1"/>
              </w:numPr>
              <w:spacing w:beforeLines="50"/>
              <w:jc w:val="both"/>
              <w:rPr>
                <w:rFonts w:ascii="宋体" w:hAnsi="宋体" w:cs="宋体"/>
                <w:sz w:val="24"/>
              </w:rPr>
            </w:pPr>
          </w:p>
        </w:tc>
        <w:tc>
          <w:tcPr>
            <w:tcW w:w="1995" w:type="dxa"/>
            <w:vAlign w:val="center"/>
          </w:tcPr>
          <w:p w14:paraId="2A6E591A">
            <w:pPr>
              <w:jc w:val="left"/>
              <w:rPr>
                <w:rFonts w:hint="eastAsia" w:cs="宋体" w:asciiTheme="minorEastAsia" w:hAnsiTheme="minorEastAsia" w:eastAsiaTheme="minorEastAsia"/>
                <w:color w:val="000000"/>
                <w:sz w:val="24"/>
                <w:szCs w:val="24"/>
              </w:rPr>
            </w:pPr>
            <w:r>
              <w:rPr>
                <w:rFonts w:hint="eastAsia" w:cs="宋体" w:asciiTheme="minorEastAsia" w:hAnsiTheme="minorEastAsia" w:eastAsiaTheme="minorEastAsia"/>
                <w:color w:val="000000"/>
                <w:sz w:val="24"/>
                <w:szCs w:val="24"/>
              </w:rPr>
              <w:t>付款方式（要求详细填写）</w:t>
            </w:r>
          </w:p>
        </w:tc>
        <w:tc>
          <w:tcPr>
            <w:tcW w:w="6615" w:type="dxa"/>
            <w:vAlign w:val="center"/>
          </w:tcPr>
          <w:p w14:paraId="4D07682A">
            <w:pPr>
              <w:jc w:val="left"/>
              <w:rPr>
                <w:rFonts w:hint="default" w:cs="宋体" w:asciiTheme="minorEastAsia" w:hAnsiTheme="minorEastAsia" w:eastAsiaTheme="minorEastAsia"/>
                <w:color w:val="000000"/>
                <w:sz w:val="24"/>
                <w:szCs w:val="24"/>
                <w:lang w:val="en-US"/>
              </w:rPr>
            </w:pPr>
            <w:r>
              <w:rPr>
                <w:rFonts w:hint="eastAsia" w:cs="宋体" w:asciiTheme="minorEastAsia" w:hAnsiTheme="minorEastAsia" w:eastAsiaTheme="minorEastAsia"/>
                <w:color w:val="000000"/>
                <w:sz w:val="24"/>
                <w:szCs w:val="24"/>
                <w:lang w:val="en-US" w:eastAsia="zh-CN"/>
              </w:rPr>
              <w:t>施工队伍进场后拨付30%，竣工验收合格后拨付67%，剩余3%一年后付清。</w:t>
            </w:r>
          </w:p>
        </w:tc>
      </w:tr>
      <w:tr w14:paraId="06E4CD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28C99949">
            <w:pPr>
              <w:numPr>
                <w:ilvl w:val="0"/>
                <w:numId w:val="1"/>
              </w:numPr>
              <w:spacing w:beforeLines="50"/>
              <w:jc w:val="center"/>
              <w:rPr>
                <w:rFonts w:ascii="宋体" w:hAnsi="宋体" w:cs="宋体"/>
                <w:sz w:val="24"/>
              </w:rPr>
            </w:pPr>
          </w:p>
        </w:tc>
        <w:tc>
          <w:tcPr>
            <w:tcW w:w="1995" w:type="dxa"/>
            <w:vAlign w:val="center"/>
          </w:tcPr>
          <w:p w14:paraId="4F2A0E13">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481944B7">
            <w:pPr>
              <w:tabs>
                <w:tab w:val="left" w:pos="8640"/>
              </w:tabs>
              <w:jc w:val="left"/>
              <w:rPr>
                <w:rFonts w:hint="eastAsia" w:ascii="宋体" w:hAnsi="宋体" w:eastAsia="宋体" w:cs="宋体"/>
                <w:sz w:val="24"/>
                <w:lang w:eastAsia="zh-CN"/>
              </w:rPr>
            </w:pPr>
            <w:r>
              <w:rPr>
                <w:rFonts w:hint="eastAsia" w:ascii="宋体" w:hAnsi="宋体" w:cs="宋体"/>
                <w:sz w:val="24"/>
                <w:lang w:eastAsia="zh-CN"/>
              </w:rPr>
              <w:t>是</w:t>
            </w:r>
          </w:p>
        </w:tc>
      </w:tr>
      <w:tr w14:paraId="5ED088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C1326A3">
            <w:pPr>
              <w:numPr>
                <w:ilvl w:val="0"/>
                <w:numId w:val="1"/>
              </w:numPr>
              <w:spacing w:beforeLines="50"/>
              <w:jc w:val="center"/>
              <w:rPr>
                <w:rFonts w:ascii="宋体" w:hAnsi="宋体" w:cs="宋体"/>
                <w:sz w:val="24"/>
              </w:rPr>
            </w:pPr>
          </w:p>
        </w:tc>
        <w:tc>
          <w:tcPr>
            <w:tcW w:w="1995" w:type="dxa"/>
            <w:vAlign w:val="center"/>
          </w:tcPr>
          <w:p w14:paraId="366A9DAD">
            <w:pPr>
              <w:spacing w:beforeLines="50"/>
              <w:ind w:firstLine="14" w:firstLineChars="6"/>
              <w:jc w:val="center"/>
              <w:rPr>
                <w:rFonts w:ascii="宋体" w:hAnsi="宋体" w:cs="宋体"/>
                <w:sz w:val="24"/>
              </w:rPr>
            </w:pPr>
            <w:r>
              <w:rPr>
                <w:rFonts w:hint="eastAsia" w:ascii="宋体" w:hAnsi="宋体" w:cs="宋体"/>
                <w:b/>
                <w:bCs/>
                <w:color w:val="auto"/>
                <w:sz w:val="24"/>
                <w:lang w:val="en-US" w:eastAsia="zh-CN"/>
              </w:rPr>
              <w:t>报价</w:t>
            </w:r>
          </w:p>
        </w:tc>
        <w:tc>
          <w:tcPr>
            <w:tcW w:w="6615" w:type="dxa"/>
            <w:vAlign w:val="center"/>
          </w:tcPr>
          <w:p w14:paraId="3E176C34">
            <w:pPr>
              <w:tabs>
                <w:tab w:val="left" w:pos="8640"/>
              </w:tabs>
              <w:jc w:val="left"/>
              <w:rPr>
                <w:rFonts w:ascii="宋体" w:hAnsi="宋体" w:cs="宋体"/>
                <w:sz w:val="24"/>
              </w:rPr>
            </w:pPr>
            <w:r>
              <w:rPr>
                <w:rFonts w:hint="eastAsia" w:ascii="宋体" w:hAnsi="宋体" w:cs="宋体"/>
                <w:b/>
                <w:bCs/>
                <w:color w:val="auto"/>
                <w:sz w:val="24"/>
                <w:lang w:val="en-US" w:eastAsia="zh-CN"/>
              </w:rPr>
              <w:t>一次报价</w:t>
            </w:r>
          </w:p>
        </w:tc>
      </w:tr>
      <w:tr w14:paraId="6200F2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D09EB44">
            <w:pPr>
              <w:numPr>
                <w:ilvl w:val="0"/>
                <w:numId w:val="1"/>
              </w:numPr>
              <w:spacing w:beforeLines="50"/>
              <w:jc w:val="center"/>
              <w:rPr>
                <w:rFonts w:ascii="宋体" w:hAnsi="宋体" w:cs="宋体"/>
                <w:sz w:val="24"/>
              </w:rPr>
            </w:pPr>
          </w:p>
        </w:tc>
        <w:tc>
          <w:tcPr>
            <w:tcW w:w="8610" w:type="dxa"/>
            <w:gridSpan w:val="2"/>
            <w:vAlign w:val="center"/>
          </w:tcPr>
          <w:p w14:paraId="4680C834">
            <w:pPr>
              <w:tabs>
                <w:tab w:val="left" w:pos="8640"/>
              </w:tabs>
              <w:jc w:val="left"/>
              <w:rPr>
                <w:rFonts w:hint="eastAsia" w:ascii="宋体" w:hAnsi="宋体" w:cs="宋体"/>
                <w:b/>
                <w:bCs/>
                <w:color w:val="auto"/>
                <w:sz w:val="24"/>
                <w:lang w:val="en-US" w:eastAsia="zh-CN"/>
              </w:rPr>
            </w:pPr>
            <w:r>
              <w:rPr>
                <w:rFonts w:hint="eastAsia" w:ascii="宋体" w:hAnsi="宋体" w:cs="宋体"/>
                <w:b/>
                <w:bCs/>
                <w:color w:val="auto"/>
                <w:sz w:val="24"/>
                <w:lang w:val="en-US" w:eastAsia="zh-CN"/>
              </w:rPr>
              <w:t>本项目所属行业：建筑业</w:t>
            </w:r>
          </w:p>
        </w:tc>
      </w:tr>
    </w:tbl>
    <w:p w14:paraId="4DF22934">
      <w:pPr>
        <w:pStyle w:val="27"/>
        <w:ind w:firstLine="0" w:firstLineChars="0"/>
        <w:rPr>
          <w:rFonts w:ascii="宋体" w:hAnsi="宋体" w:eastAsia="宋体" w:cs="宋体"/>
          <w:b/>
          <w:sz w:val="24"/>
        </w:rPr>
      </w:pPr>
    </w:p>
    <w:p w14:paraId="510FF82B">
      <w:pPr>
        <w:spacing w:line="720" w:lineRule="auto"/>
        <w:jc w:val="center"/>
        <w:rPr>
          <w:rFonts w:ascii="宋体" w:hAnsi="宋体" w:cs="宋体"/>
          <w:b/>
          <w:sz w:val="24"/>
        </w:rPr>
      </w:pPr>
      <w:r>
        <w:rPr>
          <w:rFonts w:hint="eastAsia" w:ascii="宋体" w:hAnsi="宋体" w:cs="宋体"/>
          <w:b/>
          <w:sz w:val="24"/>
        </w:rPr>
        <w:t>一、总则</w:t>
      </w:r>
    </w:p>
    <w:p w14:paraId="49896F58">
      <w:pPr>
        <w:spacing w:line="560" w:lineRule="exact"/>
        <w:ind w:firstLine="482" w:firstLineChars="200"/>
        <w:rPr>
          <w:rFonts w:ascii="宋体" w:hAnsi="宋体" w:cs="宋体"/>
          <w:sz w:val="24"/>
        </w:rPr>
      </w:pPr>
      <w:r>
        <w:rPr>
          <w:rFonts w:hint="eastAsia" w:ascii="宋体" w:hAnsi="宋体" w:cs="宋体"/>
          <w:b/>
          <w:sz w:val="24"/>
        </w:rPr>
        <w:t>1．适用范围</w:t>
      </w:r>
    </w:p>
    <w:p w14:paraId="743C03E8">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A32429E">
      <w:pPr>
        <w:spacing w:line="560" w:lineRule="exact"/>
        <w:ind w:firstLine="482" w:firstLineChars="200"/>
        <w:rPr>
          <w:rFonts w:ascii="宋体" w:hAnsi="宋体" w:cs="宋体"/>
          <w:b/>
          <w:sz w:val="24"/>
        </w:rPr>
      </w:pPr>
      <w:r>
        <w:rPr>
          <w:rFonts w:hint="eastAsia" w:ascii="宋体" w:hAnsi="宋体" w:cs="宋体"/>
          <w:b/>
          <w:sz w:val="24"/>
        </w:rPr>
        <w:t>2．定义</w:t>
      </w:r>
    </w:p>
    <w:p w14:paraId="7A84BC77">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4ED6CF33">
      <w:pPr>
        <w:spacing w:line="560" w:lineRule="exact"/>
        <w:ind w:firstLine="480" w:firstLineChars="200"/>
        <w:rPr>
          <w:rFonts w:hint="eastAsia" w:ascii="宋体" w:hAnsi="宋体" w:cs="宋体"/>
          <w:sz w:val="24"/>
        </w:rPr>
      </w:pPr>
      <w:r>
        <w:rPr>
          <w:rFonts w:hint="eastAsia" w:ascii="宋体" w:hAnsi="宋体" w:cs="宋体"/>
          <w:sz w:val="24"/>
        </w:rPr>
        <w:t>2.2“采购人”：</w:t>
      </w:r>
      <w:r>
        <w:rPr>
          <w:rFonts w:hint="eastAsia" w:ascii="宋体" w:hAnsi="宋体" w:cs="宋体"/>
          <w:sz w:val="24"/>
          <w:lang w:val="en-US" w:eastAsia="zh-CN"/>
        </w:rPr>
        <w:t>扶沟县住房和城乡建设局</w:t>
      </w:r>
      <w:r>
        <w:rPr>
          <w:rFonts w:hint="eastAsia" w:ascii="宋体" w:hAnsi="宋体" w:cs="宋体"/>
          <w:sz w:val="24"/>
        </w:rPr>
        <w:t>　</w:t>
      </w:r>
    </w:p>
    <w:p w14:paraId="23086D32">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43451EE5">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8DFA960">
      <w:pPr>
        <w:tabs>
          <w:tab w:val="left" w:pos="720"/>
          <w:tab w:val="left" w:pos="819"/>
        </w:tabs>
        <w:autoSpaceDE w:val="0"/>
        <w:autoSpaceDN w:val="0"/>
        <w:spacing w:before="194" w:line="388" w:lineRule="auto"/>
        <w:ind w:right="612"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5E638879">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3CDFC0A">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9A37258">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D7B5F70">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6753A49A">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49735C02">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2DB04BE5">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67C5B4CC">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5BF3075E">
      <w:pPr>
        <w:spacing w:line="560" w:lineRule="exact"/>
        <w:ind w:firstLine="482" w:firstLineChars="200"/>
        <w:rPr>
          <w:rFonts w:ascii="宋体" w:hAnsi="宋体" w:cs="宋体"/>
          <w:b/>
          <w:sz w:val="24"/>
        </w:rPr>
      </w:pPr>
      <w:r>
        <w:rPr>
          <w:rFonts w:hint="eastAsia" w:ascii="宋体" w:hAnsi="宋体" w:cs="宋体"/>
          <w:b/>
          <w:sz w:val="24"/>
        </w:rPr>
        <w:t>3.采购预算</w:t>
      </w:r>
    </w:p>
    <w:p w14:paraId="79E85B7A">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6792BF64">
      <w:pPr>
        <w:spacing w:line="560" w:lineRule="exact"/>
        <w:ind w:firstLine="482" w:firstLineChars="200"/>
        <w:rPr>
          <w:rFonts w:ascii="宋体" w:hAnsi="宋体" w:cs="宋体"/>
          <w:b/>
          <w:sz w:val="24"/>
        </w:rPr>
      </w:pPr>
      <w:r>
        <w:rPr>
          <w:rFonts w:hint="eastAsia" w:ascii="宋体" w:hAnsi="宋体" w:cs="宋体"/>
          <w:b/>
          <w:sz w:val="24"/>
        </w:rPr>
        <w:t>4.合格的供应商</w:t>
      </w:r>
    </w:p>
    <w:p w14:paraId="0E464DB6">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5330B39C">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36DE0CC7">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47A3CAA6">
      <w:pPr>
        <w:pStyle w:val="72"/>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0FD02FAB">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2F53E9CF">
      <w:pPr>
        <w:pStyle w:val="72"/>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4921A4D0">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4E4D5FFD">
      <w:pPr>
        <w:spacing w:line="560" w:lineRule="exact"/>
        <w:ind w:firstLine="480" w:firstLineChars="200"/>
        <w:rPr>
          <w:rFonts w:hint="eastAsia"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1CCFE0A5">
      <w:pPr>
        <w:spacing w:line="560" w:lineRule="exact"/>
        <w:ind w:firstLine="480" w:firstLineChars="200"/>
        <w:rPr>
          <w:rFonts w:hint="eastAsia" w:ascii="宋体" w:hAnsi="宋体" w:cs="宋体"/>
          <w:sz w:val="24"/>
          <w:lang w:val="zh-CN"/>
        </w:rPr>
      </w:pPr>
      <w:r>
        <w:rPr>
          <w:rFonts w:hint="eastAsia" w:ascii="宋体" w:hAnsi="宋体" w:cs="宋体"/>
          <w:sz w:val="24"/>
        </w:rPr>
        <w:t xml:space="preserve">   4.6 （是否要求</w:t>
      </w:r>
      <w:r>
        <w:rPr>
          <w:rFonts w:hint="eastAsia" w:ascii="宋体" w:hAnsi="宋体" w:cs="宋体"/>
          <w:sz w:val="24"/>
          <w:lang w:val="zh-CN"/>
        </w:rPr>
        <w:t>现场进行实地勘查</w:t>
      </w:r>
      <w:r>
        <w:rPr>
          <w:rFonts w:hint="eastAsia" w:ascii="宋体" w:hAnsi="宋体" w:cs="宋体"/>
          <w:sz w:val="24"/>
        </w:rPr>
        <w:t>）</w:t>
      </w:r>
      <w:r>
        <w:rPr>
          <w:rFonts w:hint="eastAsia" w:ascii="宋体" w:hAnsi="宋体" w:cs="宋体"/>
          <w:sz w:val="24"/>
          <w:lang w:val="zh-CN"/>
        </w:rPr>
        <w:t>为避免供应商盲目投标，</w:t>
      </w:r>
      <w:r>
        <w:rPr>
          <w:rFonts w:hint="eastAsia" w:ascii="宋体" w:hAnsi="宋体" w:cs="宋体"/>
          <w:sz w:val="24"/>
        </w:rPr>
        <w:t>确</w:t>
      </w:r>
      <w:r>
        <w:rPr>
          <w:rFonts w:hint="eastAsia" w:ascii="宋体" w:hAnsi="宋体" w:cs="宋体"/>
          <w:sz w:val="24"/>
          <w:lang w:val="zh-CN"/>
        </w:rPr>
        <w:t>保项目顺利实施，</w:t>
      </w:r>
      <w:r>
        <w:rPr>
          <w:rFonts w:ascii="宋体" w:hAnsi="宋体" w:eastAsia="宋体" w:cs="宋体"/>
          <w:color w:val="auto"/>
          <w:spacing w:val="0"/>
          <w:position w:val="0"/>
          <w:sz w:val="24"/>
          <w:shd w:val="clear" w:fill="auto"/>
        </w:rPr>
        <w:t>请合格的供应</w:t>
      </w:r>
      <w:r>
        <w:rPr>
          <w:rFonts w:ascii="宋体" w:hAnsi="宋体" w:eastAsia="宋体" w:cs="宋体"/>
          <w:color w:val="000000" w:themeColor="text1"/>
          <w:spacing w:val="0"/>
          <w:position w:val="0"/>
          <w:sz w:val="24"/>
          <w:shd w:val="clear" w:fill="auto"/>
        </w:rPr>
        <w:t>商</w:t>
      </w:r>
      <w:r>
        <w:rPr>
          <w:rFonts w:hint="eastAsia" w:ascii="宋体" w:hAnsi="宋体" w:eastAsia="宋体" w:cs="宋体"/>
          <w:color w:val="000000" w:themeColor="text1"/>
          <w:spacing w:val="0"/>
          <w:position w:val="0"/>
          <w:sz w:val="24"/>
          <w:shd w:val="clear" w:fill="auto"/>
          <w:lang w:val="en-US" w:eastAsia="zh-CN"/>
        </w:rPr>
        <w:t>在下载采购文件</w:t>
      </w:r>
      <w:r>
        <w:rPr>
          <w:rFonts w:ascii="宋体" w:hAnsi="宋体" w:eastAsia="宋体" w:cs="宋体"/>
          <w:color w:val="000000" w:themeColor="text1"/>
          <w:spacing w:val="0"/>
          <w:position w:val="0"/>
          <w:sz w:val="24"/>
          <w:shd w:val="clear" w:fill="auto"/>
        </w:rPr>
        <w:t>截止后的</w:t>
      </w:r>
      <w:r>
        <w:rPr>
          <w:rFonts w:hint="eastAsia" w:ascii="宋体" w:hAnsi="宋体" w:eastAsia="宋体" w:cs="宋体"/>
          <w:color w:val="000000" w:themeColor="text1"/>
          <w:spacing w:val="0"/>
          <w:position w:val="0"/>
          <w:sz w:val="24"/>
          <w:shd w:val="clear" w:fill="auto"/>
          <w:lang w:val="en-US" w:eastAsia="zh-CN"/>
        </w:rPr>
        <w:t>第</w:t>
      </w:r>
      <w:r>
        <w:rPr>
          <w:rFonts w:ascii="宋体" w:hAnsi="宋体" w:eastAsia="宋体" w:cs="宋体"/>
          <w:color w:val="000000" w:themeColor="text1"/>
          <w:spacing w:val="0"/>
          <w:position w:val="0"/>
          <w:sz w:val="24"/>
          <w:shd w:val="clear" w:fill="auto"/>
        </w:rPr>
        <w:t>一个工作日内及时到现场进行实地勘查</w:t>
      </w:r>
      <w:r>
        <w:rPr>
          <w:rFonts w:hint="eastAsia" w:ascii="宋体" w:hAnsi="宋体" w:cs="宋体"/>
          <w:color w:val="000000" w:themeColor="text1"/>
          <w:spacing w:val="0"/>
          <w:position w:val="0"/>
          <w:sz w:val="24"/>
          <w:shd w:val="clear" w:fill="auto"/>
          <w:lang w:eastAsia="zh-CN"/>
        </w:rPr>
        <w:t>。</w:t>
      </w:r>
      <w:r>
        <w:rPr>
          <w:rFonts w:hint="eastAsia" w:ascii="宋体" w:hAnsi="宋体" w:cs="宋体"/>
          <w:color w:val="000000" w:themeColor="text1"/>
          <w:sz w:val="24"/>
          <w:lang w:val="zh-CN"/>
        </w:rPr>
        <w:t xml:space="preserve"> 经采购单位证实供应商确实已到现场勘查，供应商将证</w:t>
      </w:r>
      <w:r>
        <w:rPr>
          <w:rFonts w:hint="eastAsia" w:ascii="宋体" w:hAnsi="宋体" w:cs="宋体"/>
          <w:sz w:val="24"/>
          <w:lang w:val="zh-CN"/>
        </w:rPr>
        <w:t>明原件放在投标</w:t>
      </w:r>
      <w:r>
        <w:rPr>
          <w:rFonts w:hint="eastAsia" w:ascii="宋体" w:hAnsi="宋体" w:cs="宋体"/>
          <w:sz w:val="24"/>
        </w:rPr>
        <w:t>磋商响应</w:t>
      </w:r>
      <w:r>
        <w:rPr>
          <w:rFonts w:hint="eastAsia" w:ascii="宋体" w:hAnsi="宋体" w:cs="宋体"/>
          <w:sz w:val="24"/>
          <w:lang w:val="zh-CN"/>
        </w:rPr>
        <w:t>文件中（电子标为原件扫描件）。</w:t>
      </w:r>
    </w:p>
    <w:p w14:paraId="4B1C67E4">
      <w:pPr>
        <w:spacing w:line="560" w:lineRule="exact"/>
        <w:ind w:firstLine="480" w:firstLineChars="200"/>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4017EFE8">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7EA6C52">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660FEDEC">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AC9D7FB">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40969AF9">
      <w:pPr>
        <w:spacing w:line="720" w:lineRule="auto"/>
        <w:jc w:val="center"/>
        <w:rPr>
          <w:rFonts w:ascii="宋体" w:hAnsi="宋体" w:cs="宋体"/>
          <w:b/>
          <w:sz w:val="24"/>
        </w:rPr>
      </w:pPr>
      <w:r>
        <w:rPr>
          <w:rFonts w:hint="eastAsia" w:ascii="宋体" w:hAnsi="宋体" w:cs="宋体"/>
          <w:b/>
          <w:sz w:val="24"/>
        </w:rPr>
        <w:t>二、竞争性磋商文件</w:t>
      </w:r>
    </w:p>
    <w:p w14:paraId="3837E3EA">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60164DFB">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47F43359">
      <w:pPr>
        <w:spacing w:line="560" w:lineRule="exact"/>
        <w:ind w:firstLine="480" w:firstLineChars="200"/>
        <w:rPr>
          <w:rFonts w:ascii="宋体" w:hAnsi="宋体" w:cs="宋体"/>
          <w:sz w:val="24"/>
        </w:rPr>
      </w:pPr>
      <w:r>
        <w:rPr>
          <w:rFonts w:hint="eastAsia" w:ascii="宋体" w:hAnsi="宋体" w:cs="宋体"/>
          <w:sz w:val="24"/>
        </w:rPr>
        <w:t>（1）竞争性磋商邀请函；</w:t>
      </w:r>
    </w:p>
    <w:p w14:paraId="3C4543EA">
      <w:pPr>
        <w:spacing w:line="560" w:lineRule="exact"/>
        <w:ind w:firstLine="480" w:firstLineChars="200"/>
        <w:rPr>
          <w:rFonts w:ascii="宋体" w:hAnsi="宋体" w:cs="宋体"/>
          <w:sz w:val="24"/>
        </w:rPr>
      </w:pPr>
      <w:r>
        <w:rPr>
          <w:rFonts w:hint="eastAsia" w:ascii="宋体" w:hAnsi="宋体" w:cs="宋体"/>
          <w:sz w:val="24"/>
        </w:rPr>
        <w:t>（2）供应商须知；</w:t>
      </w:r>
    </w:p>
    <w:p w14:paraId="7FA877B0">
      <w:pPr>
        <w:spacing w:line="560" w:lineRule="exact"/>
        <w:ind w:firstLine="480" w:firstLineChars="200"/>
        <w:rPr>
          <w:rFonts w:ascii="宋体" w:hAnsi="宋体" w:cs="宋体"/>
          <w:sz w:val="24"/>
        </w:rPr>
      </w:pPr>
      <w:r>
        <w:rPr>
          <w:rFonts w:hint="eastAsia" w:ascii="宋体" w:hAnsi="宋体" w:cs="宋体"/>
          <w:sz w:val="24"/>
        </w:rPr>
        <w:t>（3）采购需求；</w:t>
      </w:r>
    </w:p>
    <w:p w14:paraId="46A71C29">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DB5D29E">
      <w:pPr>
        <w:spacing w:line="560" w:lineRule="exact"/>
        <w:ind w:firstLine="480" w:firstLineChars="200"/>
        <w:rPr>
          <w:rFonts w:ascii="宋体" w:hAnsi="宋体" w:cs="宋体"/>
          <w:sz w:val="24"/>
        </w:rPr>
      </w:pPr>
      <w:r>
        <w:rPr>
          <w:rFonts w:hint="eastAsia" w:ascii="宋体" w:hAnsi="宋体" w:cs="宋体"/>
          <w:sz w:val="24"/>
        </w:rPr>
        <w:t>（5）合同主要条款。</w:t>
      </w:r>
    </w:p>
    <w:p w14:paraId="3010B0A3">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472356F">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7E9A0C3">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00CADB10">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2E76ACFD">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F814C2A">
      <w:pPr>
        <w:spacing w:line="720" w:lineRule="auto"/>
        <w:jc w:val="center"/>
        <w:rPr>
          <w:rFonts w:ascii="宋体" w:hAnsi="宋体" w:cs="宋体"/>
          <w:b/>
          <w:sz w:val="24"/>
        </w:rPr>
      </w:pPr>
      <w:r>
        <w:rPr>
          <w:rFonts w:hint="eastAsia" w:ascii="宋体" w:hAnsi="宋体" w:cs="宋体"/>
          <w:b/>
          <w:sz w:val="24"/>
        </w:rPr>
        <w:t>三、响应性文件的编制</w:t>
      </w:r>
    </w:p>
    <w:p w14:paraId="1F6EE8F4">
      <w:pPr>
        <w:spacing w:line="560" w:lineRule="exact"/>
        <w:ind w:firstLine="482" w:firstLineChars="200"/>
        <w:rPr>
          <w:rFonts w:ascii="宋体" w:hAnsi="宋体" w:cs="宋体"/>
          <w:b/>
          <w:bCs/>
          <w:sz w:val="24"/>
        </w:rPr>
      </w:pPr>
      <w:r>
        <w:rPr>
          <w:rFonts w:hint="eastAsia" w:ascii="宋体" w:hAnsi="宋体" w:cs="宋体"/>
          <w:b/>
          <w:bCs/>
          <w:sz w:val="24"/>
        </w:rPr>
        <w:t>8.要求</w:t>
      </w:r>
    </w:p>
    <w:p w14:paraId="4783D292">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49C4226">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2712FEA">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A5D0410">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6D2EDE2F">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62AF5D8">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5018EDD6">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770BAA19">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13B8021F">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6B5EDCA7">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6F887801">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3E32925C">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5BAC69F">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70B2854F">
      <w:pPr>
        <w:spacing w:line="560" w:lineRule="exact"/>
        <w:ind w:firstLine="480" w:firstLineChars="200"/>
        <w:rPr>
          <w:rFonts w:ascii="宋体" w:hAnsi="宋体" w:cs="宋体"/>
          <w:sz w:val="24"/>
        </w:rPr>
      </w:pPr>
      <w:r>
        <w:rPr>
          <w:rFonts w:hint="eastAsia" w:ascii="宋体" w:hAnsi="宋体" w:cs="宋体"/>
          <w:sz w:val="24"/>
        </w:rPr>
        <w:t>12.1报价包括所投</w:t>
      </w:r>
      <w:r>
        <w:rPr>
          <w:rFonts w:hint="eastAsia" w:ascii="宋体" w:hAnsi="宋体" w:cs="宋体"/>
          <w:sz w:val="24"/>
          <w:lang w:val="en-US" w:eastAsia="zh-CN"/>
        </w:rPr>
        <w:t>工程</w:t>
      </w:r>
      <w:r>
        <w:rPr>
          <w:rFonts w:hint="eastAsia" w:ascii="宋体" w:hAnsi="宋体" w:cs="宋体"/>
          <w:sz w:val="24"/>
        </w:rPr>
        <w:t>、税费、</w:t>
      </w:r>
      <w:r>
        <w:rPr>
          <w:rFonts w:hint="eastAsia" w:ascii="宋体" w:hAnsi="宋体" w:cs="宋体"/>
          <w:sz w:val="24"/>
          <w:lang w:eastAsia="zh-CN"/>
        </w:rPr>
        <w:t>、</w:t>
      </w:r>
      <w:r>
        <w:rPr>
          <w:rFonts w:hint="eastAsia" w:ascii="宋体" w:hAnsi="宋体" w:cs="宋体"/>
          <w:sz w:val="24"/>
          <w:lang w:val="en-US" w:eastAsia="zh-CN"/>
        </w:rPr>
        <w:t>材料、</w:t>
      </w:r>
      <w:r>
        <w:rPr>
          <w:rFonts w:hint="eastAsia" w:ascii="宋体" w:hAnsi="宋体" w:cs="宋体"/>
          <w:sz w:val="24"/>
        </w:rPr>
        <w:t>现场落地、验收和交付后约定期限内免费维保等工作所发生的一切应有费用。</w:t>
      </w:r>
    </w:p>
    <w:p w14:paraId="4E117120">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65F54A84">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54F21EE6">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7F4C7833">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3A528BCF">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424AAFDE">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07C8311">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6D36478">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29532EAA">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5095CC13">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D1300C1">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700574E5">
      <w:pPr>
        <w:spacing w:line="360" w:lineRule="auto"/>
        <w:ind w:firstLine="550"/>
        <w:rPr>
          <w:color w:val="000000" w:themeColor="text1"/>
        </w:rPr>
      </w:pPr>
      <w:r>
        <w:rPr>
          <w:rFonts w:hint="eastAsia" w:ascii="宋体" w:hAnsi="宋体" w:eastAsia="宋体" w:cs="宋体"/>
          <w:color w:val="000000" w:themeColor="text1"/>
          <w:spacing w:val="0"/>
          <w:position w:val="0"/>
          <w:sz w:val="24"/>
          <w:shd w:val="clear" w:fill="auto"/>
          <w:lang w:val="en-US" w:eastAsia="zh-CN"/>
        </w:rPr>
        <w:t>15</w:t>
      </w:r>
      <w:r>
        <w:rPr>
          <w:rFonts w:hint="eastAsia" w:ascii="宋体" w:hAnsi="宋体" w:cs="宋体"/>
          <w:color w:val="000000" w:themeColor="text1"/>
          <w:sz w:val="24"/>
          <w:lang w:val="en-US" w:eastAsia="zh-CN"/>
        </w:rPr>
        <w:t>电子投标文件制作</w:t>
      </w:r>
      <w:r>
        <w:rPr>
          <w:rFonts w:hint="eastAsia" w:ascii="宋体" w:hAnsi="宋体" w:cs="宋体"/>
          <w:color w:val="000000" w:themeColor="text1"/>
          <w:sz w:val="24"/>
          <w:lang w:eastAsia="zh-CN"/>
        </w:rPr>
        <w:t>，</w:t>
      </w:r>
      <w:r>
        <w:rPr>
          <w:rFonts w:hint="eastAsia" w:ascii="宋体" w:hAnsi="宋体" w:cs="宋体"/>
          <w:color w:val="000000" w:themeColor="text1"/>
          <w:sz w:val="24"/>
        </w:rPr>
        <w:t>见周口市公共资源交易中心</w:t>
      </w:r>
      <w:r>
        <w:rPr>
          <w:rFonts w:hint="eastAsia" w:ascii="宋体" w:hAnsi="宋体" w:cs="宋体"/>
          <w:color w:val="000000" w:themeColor="text1"/>
          <w:sz w:val="24"/>
          <w:lang w:val="en-US" w:eastAsia="zh-CN"/>
        </w:rPr>
        <w:t>网站下载中心版块</w:t>
      </w:r>
      <w:r>
        <w:rPr>
          <w:rFonts w:hint="eastAsia" w:ascii="宋体" w:hAnsi="宋体" w:cs="宋体"/>
          <w:color w:val="000000" w:themeColor="text1"/>
          <w:sz w:val="24"/>
        </w:rPr>
        <w:t>《投标单位-电子投标文件视频制作手册》的相关规定。</w:t>
      </w:r>
    </w:p>
    <w:p w14:paraId="282E39B8">
      <w:pPr>
        <w:numPr>
          <w:ilvl w:val="0"/>
          <w:numId w:val="3"/>
        </w:numPr>
        <w:spacing w:line="720" w:lineRule="auto"/>
        <w:jc w:val="center"/>
        <w:rPr>
          <w:rFonts w:ascii="宋体" w:hAnsi="宋体" w:cs="宋体"/>
          <w:b/>
          <w:sz w:val="24"/>
        </w:rPr>
      </w:pPr>
      <w:r>
        <w:rPr>
          <w:rFonts w:hint="eastAsia" w:ascii="宋体" w:hAnsi="宋体" w:cs="宋体"/>
          <w:b/>
          <w:sz w:val="24"/>
        </w:rPr>
        <w:t>响应性文件的递交</w:t>
      </w:r>
    </w:p>
    <w:p w14:paraId="2F65070E">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3D60E460">
      <w:pPr>
        <w:spacing w:line="360" w:lineRule="auto"/>
        <w:ind w:firstLine="550"/>
        <w:rPr>
          <w:rFonts w:hint="eastAsia" w:ascii="宋体" w:hAnsi="宋体" w:cs="宋体"/>
          <w:sz w:val="24"/>
        </w:rPr>
      </w:pPr>
      <w:r>
        <w:rPr>
          <w:rFonts w:hint="eastAsia" w:ascii="宋体" w:hAnsi="宋体" w:cs="宋体"/>
          <w:color w:val="000000" w:themeColor="text1"/>
          <w:sz w:val="24"/>
        </w:rPr>
        <w:t>注：</w:t>
      </w:r>
      <w:r>
        <w:rPr>
          <w:rFonts w:hint="eastAsia" w:ascii="宋体" w:hAnsi="宋体" w:eastAsia="宋体" w:cs="宋体"/>
          <w:color w:val="000000" w:themeColor="text1"/>
          <w:sz w:val="24"/>
        </w:rPr>
        <w:t>加密的电子投标文件的递交</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《投标单位-电子投标文件视频制作手册》的相关</w:t>
      </w:r>
      <w:r>
        <w:rPr>
          <w:rFonts w:hint="eastAsia" w:ascii="宋体" w:hAnsi="宋体" w:eastAsia="宋体" w:cs="宋体"/>
          <w:sz w:val="24"/>
        </w:rPr>
        <w:t>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553EC640">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w:t>
      </w:r>
      <w:r>
        <w:rPr>
          <w:rFonts w:hint="eastAsia" w:ascii="宋体" w:hAnsi="宋体" w:cs="宋体"/>
          <w:sz w:val="24"/>
        </w:rPr>
        <w:fldChar w:fldCharType="begin"/>
      </w:r>
      <w:r>
        <w:rPr>
          <w:rFonts w:hint="eastAsia" w:ascii="宋体" w:hAnsi="宋体" w:cs="宋体"/>
          <w:sz w:val="24"/>
        </w:rPr>
        <w:instrText xml:space="preserve"> HYPERLINK "http://jyzx.zhoukou.gov.cn）办事指南《不见面开标远程在线解密会员端操作手册操作指南》。" </w:instrText>
      </w:r>
      <w:r>
        <w:rPr>
          <w:rFonts w:hint="eastAsia" w:ascii="宋体" w:hAnsi="宋体" w:cs="宋体"/>
          <w:sz w:val="24"/>
        </w:rPr>
        <w:fldChar w:fldCharType="separate"/>
      </w:r>
      <w:r>
        <w:rPr>
          <w:rStyle w:val="34"/>
          <w:rFonts w:hint="eastAsia" w:ascii="宋体" w:hAnsi="宋体" w:cs="宋体"/>
          <w:sz w:val="24"/>
        </w:rPr>
        <w:t>http://jyzx.zhoukou.gov.cn）</w:t>
      </w:r>
      <w:r>
        <w:rPr>
          <w:rStyle w:val="34"/>
          <w:rFonts w:hint="eastAsia" w:ascii="宋体" w:hAnsi="宋体" w:cs="宋体"/>
          <w:sz w:val="24"/>
          <w:lang w:val="en-US" w:eastAsia="zh-CN"/>
        </w:rPr>
        <w:t>办事指南</w:t>
      </w:r>
      <w:r>
        <w:rPr>
          <w:rStyle w:val="34"/>
          <w:rFonts w:hint="eastAsia" w:ascii="宋体" w:hAnsi="宋体" w:eastAsia="宋体" w:cs="宋体"/>
          <w:bCs/>
          <w:sz w:val="24"/>
          <w:lang w:val="en-US" w:eastAsia="zh-CN"/>
        </w:rPr>
        <w:t>《</w:t>
      </w:r>
      <w:r>
        <w:rPr>
          <w:rStyle w:val="34"/>
          <w:rFonts w:hint="eastAsia" w:ascii="宋体" w:hAnsi="宋体" w:eastAsia="宋体" w:cs="宋体"/>
          <w:bCs/>
          <w:sz w:val="24"/>
        </w:rPr>
        <w:t>不见面开标远程在线解密会员端操作手册操作指南</w:t>
      </w:r>
      <w:r>
        <w:rPr>
          <w:rStyle w:val="34"/>
          <w:rFonts w:hint="eastAsia" w:ascii="宋体" w:hAnsi="宋体" w:eastAsia="宋体" w:cs="宋体"/>
          <w:bCs/>
          <w:sz w:val="24"/>
          <w:lang w:val="en-US" w:eastAsia="zh-CN"/>
        </w:rPr>
        <w:t>》</w:t>
      </w:r>
      <w:r>
        <w:rPr>
          <w:rStyle w:val="34"/>
          <w:rFonts w:hint="eastAsia" w:ascii="宋体" w:hAnsi="宋体" w:cs="宋体"/>
          <w:sz w:val="24"/>
        </w:rPr>
        <w:t>。</w:t>
      </w:r>
      <w:r>
        <w:rPr>
          <w:rFonts w:hint="eastAsia" w:ascii="宋体" w:hAnsi="宋体" w:cs="宋体"/>
          <w:sz w:val="24"/>
        </w:rPr>
        <w:fldChar w:fldCharType="end"/>
      </w:r>
    </w:p>
    <w:p w14:paraId="64C6A5A8">
      <w:pPr>
        <w:autoSpaceDE w:val="0"/>
        <w:autoSpaceDN w:val="0"/>
        <w:adjustRightInd w:val="0"/>
        <w:spacing w:line="500" w:lineRule="exact"/>
        <w:ind w:firstLine="241" w:firstLineChars="100"/>
        <w:rPr>
          <w:rFonts w:ascii="宋体" w:hAnsi="宋体" w:cs="宋体"/>
          <w:b/>
          <w:sz w:val="24"/>
        </w:rPr>
      </w:pPr>
      <w:r>
        <w:rPr>
          <w:rFonts w:hint="eastAsia" w:ascii="宋体" w:hAnsi="宋体" w:cs="宋体"/>
          <w:b/>
          <w:sz w:val="24"/>
        </w:rPr>
        <w:t>16.响应性文件的递交</w:t>
      </w:r>
    </w:p>
    <w:p w14:paraId="4464B169">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650B63F">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77140669">
      <w:pPr>
        <w:pStyle w:val="5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866FB03">
      <w:pPr>
        <w:pStyle w:val="5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29D63E43">
      <w:pPr>
        <w:pStyle w:val="5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977E4AA">
      <w:pPr>
        <w:pStyle w:val="5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0C8D5E33">
      <w:pPr>
        <w:pStyle w:val="5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5D971DDA">
      <w:pPr>
        <w:pStyle w:val="5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763D5ADF">
      <w:pPr>
        <w:pStyle w:val="5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083465D3">
      <w:pPr>
        <w:pStyle w:val="5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12BC72E3">
      <w:pPr>
        <w:spacing w:line="720" w:lineRule="auto"/>
        <w:jc w:val="center"/>
        <w:rPr>
          <w:rFonts w:ascii="宋体" w:hAnsi="宋体" w:cs="宋体"/>
          <w:b/>
          <w:sz w:val="24"/>
        </w:rPr>
      </w:pPr>
      <w:r>
        <w:rPr>
          <w:rFonts w:hint="eastAsia" w:ascii="宋体" w:hAnsi="宋体" w:cs="宋体"/>
          <w:b/>
          <w:sz w:val="24"/>
        </w:rPr>
        <w:t>五、竞争性磋商</w:t>
      </w:r>
    </w:p>
    <w:p w14:paraId="3321563B">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5B303B7D">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6109198F">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4EE4F1DD">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69CCF5B1">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6D3878CA">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DA4E937">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294D074">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CC27E21">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548F37D">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CB45099">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63899E09">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9A4518E">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273F7110">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61BEAE5B">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EDC7A1B">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7F2F083">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5B5D7A9">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FE9C4D2">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9ACEB94">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03F7202">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65C52713">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2C05468A">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2D662A1F">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4EA4FC0E">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44F667A6">
      <w:pPr>
        <w:spacing w:line="560" w:lineRule="exact"/>
        <w:ind w:firstLine="480" w:firstLineChars="200"/>
        <w:rPr>
          <w:rFonts w:hint="eastAsia" w:ascii="宋体" w:hAnsi="宋体" w:cs="宋体"/>
          <w:color w:val="000000" w:themeColor="text1"/>
          <w:sz w:val="24"/>
        </w:rPr>
      </w:pPr>
      <w:r>
        <w:rPr>
          <w:rFonts w:hint="eastAsia" w:ascii="宋体" w:hAnsi="宋体" w:cs="宋体"/>
          <w:color w:val="000000" w:themeColor="text1"/>
          <w:sz w:val="24"/>
        </w:rPr>
        <w:t>19.7.8违反法律、行政法规、竞争性磋商文件规定的其他情形的。</w:t>
      </w:r>
    </w:p>
    <w:p w14:paraId="329162C0">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790DC3A9">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10</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7FA69C26">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72AE588D">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12</w:t>
      </w:r>
      <w:r>
        <w:rPr>
          <w:rFonts w:hint="eastAsia" w:ascii="宋体" w:hAnsi="宋体" w:eastAsia="宋体" w:cs="宋体"/>
          <w:color w:val="000000" w:themeColor="text1"/>
          <w:sz w:val="24"/>
        </w:rPr>
        <w:t>不同供应商的投标（响应）文件的内容存在两处以上细节错误一致；</w:t>
      </w:r>
    </w:p>
    <w:p w14:paraId="0D7BF015">
      <w:pPr>
        <w:spacing w:line="360" w:lineRule="auto"/>
        <w:ind w:firstLine="480" w:firstLineChars="200"/>
        <w:rPr>
          <w:rFonts w:hint="eastAsia" w:ascii="宋体" w:hAnsi="宋体" w:eastAsia="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13</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6594F3C0">
      <w:pPr>
        <w:spacing w:line="360" w:lineRule="auto"/>
        <w:ind w:firstLine="480" w:firstLineChars="200"/>
        <w:rPr>
          <w:rFonts w:hint="eastAsia" w:ascii="宋体" w:hAnsi="宋体" w:cs="宋体"/>
          <w:color w:val="000000" w:themeColor="text1"/>
          <w:sz w:val="24"/>
        </w:rPr>
      </w:pPr>
      <w:r>
        <w:rPr>
          <w:rFonts w:hint="eastAsia" w:ascii="宋体" w:hAnsi="宋体" w:cs="宋体"/>
          <w:color w:val="000000" w:themeColor="text1"/>
          <w:sz w:val="24"/>
        </w:rPr>
        <w:t>19.7.</w:t>
      </w:r>
      <w:r>
        <w:rPr>
          <w:rFonts w:hint="eastAsia" w:ascii="宋体" w:hAnsi="宋体" w:cs="宋体"/>
          <w:color w:val="000000" w:themeColor="text1"/>
          <w:sz w:val="24"/>
          <w:lang w:val="en-US" w:eastAsia="zh-CN"/>
        </w:rPr>
        <w:t>14</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491005A3">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0F738B5">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3B94A1E">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7FC69B42">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EE58814">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5B6A0254">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8710D0B">
      <w:pPr>
        <w:pStyle w:val="38"/>
        <w:rPr>
          <w:rFonts w:ascii="宋体" w:hAnsi="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980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E06C92F">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225BE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FE48BE8">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17B0B6FB">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2A92B78F">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F6C8DA6">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E5FAB38">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4BF83218">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40829815">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1A81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8E68BDA">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149B169F">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2FADFCE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E961502">
            <w:pPr>
              <w:adjustRightInd w:val="0"/>
              <w:snapToGrid w:val="0"/>
              <w:spacing w:line="360" w:lineRule="auto"/>
              <w:ind w:right="-10"/>
              <w:rPr>
                <w:rFonts w:ascii="宋体" w:hAnsi="宋体" w:cs="宋体"/>
                <w:sz w:val="24"/>
              </w:rPr>
            </w:pPr>
          </w:p>
        </w:tc>
        <w:tc>
          <w:tcPr>
            <w:tcW w:w="2371" w:type="dxa"/>
            <w:vAlign w:val="center"/>
          </w:tcPr>
          <w:p w14:paraId="6AADB27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D4BB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17B099">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50481B5E">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1A226FA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C190BA1">
            <w:pPr>
              <w:adjustRightInd w:val="0"/>
              <w:snapToGrid w:val="0"/>
              <w:spacing w:line="360" w:lineRule="auto"/>
              <w:ind w:right="-10"/>
              <w:rPr>
                <w:rFonts w:ascii="宋体" w:hAnsi="宋体" w:cs="宋体"/>
                <w:sz w:val="24"/>
              </w:rPr>
            </w:pPr>
          </w:p>
        </w:tc>
        <w:tc>
          <w:tcPr>
            <w:tcW w:w="2371" w:type="dxa"/>
            <w:vAlign w:val="center"/>
          </w:tcPr>
          <w:p w14:paraId="4EF767E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A5A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3F30FDA">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E7E851C">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3702124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6E97A8F">
            <w:pPr>
              <w:adjustRightInd w:val="0"/>
              <w:snapToGrid w:val="0"/>
              <w:spacing w:line="360" w:lineRule="auto"/>
              <w:ind w:right="-10"/>
              <w:rPr>
                <w:rFonts w:ascii="宋体" w:hAnsi="宋体" w:cs="宋体"/>
                <w:sz w:val="24"/>
              </w:rPr>
            </w:pPr>
          </w:p>
        </w:tc>
        <w:tc>
          <w:tcPr>
            <w:tcW w:w="2371" w:type="dxa"/>
            <w:vAlign w:val="center"/>
          </w:tcPr>
          <w:p w14:paraId="1B70F0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BDA5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C9AA2A6">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DE3AA6B">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348AFC8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AD8B753">
            <w:pPr>
              <w:adjustRightInd w:val="0"/>
              <w:snapToGrid w:val="0"/>
              <w:spacing w:line="360" w:lineRule="auto"/>
              <w:ind w:right="-10"/>
              <w:rPr>
                <w:rFonts w:ascii="宋体" w:hAnsi="宋体" w:cs="宋体"/>
                <w:sz w:val="24"/>
              </w:rPr>
            </w:pPr>
          </w:p>
        </w:tc>
        <w:tc>
          <w:tcPr>
            <w:tcW w:w="2371" w:type="dxa"/>
            <w:vAlign w:val="center"/>
          </w:tcPr>
          <w:p w14:paraId="1D3BF78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96B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4771B24C">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340D21D2">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5F6895E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B5F9522">
            <w:pPr>
              <w:adjustRightInd w:val="0"/>
              <w:snapToGrid w:val="0"/>
              <w:spacing w:line="360" w:lineRule="auto"/>
              <w:ind w:right="-10"/>
              <w:rPr>
                <w:rFonts w:ascii="宋体" w:hAnsi="宋体" w:cs="宋体"/>
                <w:sz w:val="24"/>
              </w:rPr>
            </w:pPr>
          </w:p>
        </w:tc>
        <w:tc>
          <w:tcPr>
            <w:tcW w:w="2371" w:type="dxa"/>
            <w:vAlign w:val="center"/>
          </w:tcPr>
          <w:p w14:paraId="0B73673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0D1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CC576D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4D79FC76">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3EC543A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B04127">
            <w:pPr>
              <w:adjustRightInd w:val="0"/>
              <w:snapToGrid w:val="0"/>
              <w:spacing w:line="360" w:lineRule="auto"/>
              <w:ind w:right="-10"/>
              <w:rPr>
                <w:rFonts w:ascii="宋体" w:hAnsi="宋体" w:cs="宋体"/>
                <w:sz w:val="24"/>
              </w:rPr>
            </w:pPr>
          </w:p>
        </w:tc>
        <w:tc>
          <w:tcPr>
            <w:tcW w:w="2371" w:type="dxa"/>
            <w:vAlign w:val="center"/>
          </w:tcPr>
          <w:p w14:paraId="4E2F7F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55AF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30987A7">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2FB61986">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78E37B4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FA0EEF7">
            <w:pPr>
              <w:adjustRightInd w:val="0"/>
              <w:snapToGrid w:val="0"/>
              <w:spacing w:line="360" w:lineRule="auto"/>
              <w:ind w:right="-10"/>
              <w:rPr>
                <w:rFonts w:ascii="宋体" w:hAnsi="宋体" w:cs="宋体"/>
                <w:sz w:val="24"/>
              </w:rPr>
            </w:pPr>
          </w:p>
        </w:tc>
        <w:tc>
          <w:tcPr>
            <w:tcW w:w="2371" w:type="dxa"/>
            <w:vAlign w:val="center"/>
          </w:tcPr>
          <w:p w14:paraId="6C0A54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E24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B674CD8">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020F77B1">
            <w:pPr>
              <w:spacing w:after="50" w:line="360" w:lineRule="auto"/>
              <w:ind w:right="-10"/>
              <w:jc w:val="center"/>
              <w:rPr>
                <w:rFonts w:ascii="宋体" w:hAnsi="宋体" w:cs="宋体"/>
                <w:sz w:val="24"/>
              </w:rPr>
            </w:pPr>
            <w:r>
              <w:rPr>
                <w:rFonts w:hint="eastAsia" w:ascii="宋体" w:hAnsi="宋体" w:cs="宋体"/>
                <w:bCs/>
                <w:sz w:val="24"/>
                <w:lang w:val="en-US" w:eastAsia="zh-CN"/>
              </w:rPr>
              <w:t>工</w:t>
            </w:r>
            <w:r>
              <w:rPr>
                <w:rFonts w:hint="eastAsia" w:ascii="宋体" w:hAnsi="宋体" w:cs="宋体"/>
                <w:bCs/>
                <w:sz w:val="24"/>
              </w:rPr>
              <w:t>期</w:t>
            </w:r>
          </w:p>
        </w:tc>
        <w:tc>
          <w:tcPr>
            <w:tcW w:w="1937" w:type="dxa"/>
            <w:vAlign w:val="center"/>
          </w:tcPr>
          <w:p w14:paraId="7E426CB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3800E05">
            <w:pPr>
              <w:adjustRightInd w:val="0"/>
              <w:snapToGrid w:val="0"/>
              <w:spacing w:line="360" w:lineRule="auto"/>
              <w:ind w:right="-10"/>
              <w:rPr>
                <w:rFonts w:ascii="宋体" w:hAnsi="宋体" w:cs="宋体"/>
                <w:sz w:val="24"/>
              </w:rPr>
            </w:pPr>
          </w:p>
        </w:tc>
        <w:tc>
          <w:tcPr>
            <w:tcW w:w="2371" w:type="dxa"/>
            <w:vAlign w:val="center"/>
          </w:tcPr>
          <w:p w14:paraId="170B35E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4BC2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4A6A8B2">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313BA91A">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7266968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9F63674">
            <w:pPr>
              <w:adjustRightInd w:val="0"/>
              <w:snapToGrid w:val="0"/>
              <w:spacing w:line="360" w:lineRule="auto"/>
              <w:ind w:right="-10"/>
              <w:rPr>
                <w:rFonts w:ascii="宋体" w:hAnsi="宋体" w:cs="宋体"/>
                <w:sz w:val="24"/>
              </w:rPr>
            </w:pPr>
          </w:p>
        </w:tc>
        <w:tc>
          <w:tcPr>
            <w:tcW w:w="2371" w:type="dxa"/>
            <w:vAlign w:val="center"/>
          </w:tcPr>
          <w:p w14:paraId="329B3B9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148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F9DFFD4">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31FC6629">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473D2EE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181D62B">
            <w:pPr>
              <w:adjustRightInd w:val="0"/>
              <w:snapToGrid w:val="0"/>
              <w:spacing w:line="360" w:lineRule="auto"/>
              <w:ind w:right="-10"/>
              <w:rPr>
                <w:rFonts w:ascii="宋体" w:hAnsi="宋体" w:cs="宋体"/>
                <w:sz w:val="24"/>
              </w:rPr>
            </w:pPr>
          </w:p>
        </w:tc>
        <w:tc>
          <w:tcPr>
            <w:tcW w:w="2371" w:type="dxa"/>
            <w:vAlign w:val="center"/>
          </w:tcPr>
          <w:p w14:paraId="602E1A5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6264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0ABDCEE">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7EF4AD4F">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708FDEE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F2A1696">
            <w:pPr>
              <w:adjustRightInd w:val="0"/>
              <w:snapToGrid w:val="0"/>
              <w:spacing w:line="360" w:lineRule="auto"/>
              <w:ind w:right="-10"/>
              <w:rPr>
                <w:rFonts w:ascii="宋体" w:hAnsi="宋体" w:cs="宋体"/>
                <w:sz w:val="24"/>
              </w:rPr>
            </w:pPr>
          </w:p>
        </w:tc>
        <w:tc>
          <w:tcPr>
            <w:tcW w:w="2371" w:type="dxa"/>
            <w:vAlign w:val="center"/>
          </w:tcPr>
          <w:p w14:paraId="180BD66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6679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B28CB68">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3C42FB4A">
            <w:pPr>
              <w:spacing w:after="50" w:line="360" w:lineRule="auto"/>
              <w:ind w:right="-10"/>
              <w:jc w:val="center"/>
              <w:rPr>
                <w:rFonts w:ascii="宋体" w:hAnsi="宋体" w:cs="宋体"/>
                <w:bCs/>
                <w:sz w:val="24"/>
              </w:rPr>
            </w:pPr>
          </w:p>
        </w:tc>
        <w:tc>
          <w:tcPr>
            <w:tcW w:w="1937" w:type="dxa"/>
            <w:vAlign w:val="center"/>
          </w:tcPr>
          <w:p w14:paraId="7004E32D">
            <w:pPr>
              <w:spacing w:after="50" w:line="360" w:lineRule="auto"/>
              <w:ind w:right="-10"/>
              <w:jc w:val="center"/>
              <w:rPr>
                <w:rFonts w:ascii="宋体" w:hAnsi="宋体" w:cs="宋体"/>
                <w:sz w:val="24"/>
              </w:rPr>
            </w:pPr>
          </w:p>
        </w:tc>
        <w:tc>
          <w:tcPr>
            <w:tcW w:w="825" w:type="dxa"/>
            <w:vAlign w:val="center"/>
          </w:tcPr>
          <w:p w14:paraId="679417FB">
            <w:pPr>
              <w:adjustRightInd w:val="0"/>
              <w:snapToGrid w:val="0"/>
              <w:spacing w:line="360" w:lineRule="auto"/>
              <w:ind w:right="-10"/>
              <w:rPr>
                <w:rFonts w:ascii="宋体" w:hAnsi="宋体" w:cs="宋体"/>
                <w:sz w:val="24"/>
              </w:rPr>
            </w:pPr>
          </w:p>
        </w:tc>
        <w:tc>
          <w:tcPr>
            <w:tcW w:w="2371" w:type="dxa"/>
            <w:vAlign w:val="center"/>
          </w:tcPr>
          <w:p w14:paraId="2E56B959">
            <w:pPr>
              <w:adjustRightInd w:val="0"/>
              <w:snapToGrid w:val="0"/>
              <w:spacing w:line="360" w:lineRule="auto"/>
              <w:ind w:right="-10"/>
              <w:jc w:val="center"/>
              <w:rPr>
                <w:rFonts w:ascii="宋体" w:hAnsi="宋体" w:cs="宋体"/>
                <w:sz w:val="24"/>
              </w:rPr>
            </w:pPr>
          </w:p>
        </w:tc>
      </w:tr>
      <w:tr w14:paraId="1DAA7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9149A0E">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AEC078B">
            <w:pPr>
              <w:spacing w:after="50" w:line="360" w:lineRule="auto"/>
              <w:ind w:right="-10"/>
              <w:jc w:val="center"/>
              <w:rPr>
                <w:rFonts w:ascii="宋体" w:hAnsi="宋体" w:cs="宋体"/>
                <w:sz w:val="24"/>
              </w:rPr>
            </w:pPr>
          </w:p>
        </w:tc>
        <w:tc>
          <w:tcPr>
            <w:tcW w:w="1937" w:type="dxa"/>
            <w:vAlign w:val="center"/>
          </w:tcPr>
          <w:p w14:paraId="52675B1C">
            <w:pPr>
              <w:spacing w:after="50" w:line="360" w:lineRule="auto"/>
              <w:ind w:right="-10"/>
              <w:jc w:val="center"/>
              <w:rPr>
                <w:rFonts w:ascii="宋体" w:hAnsi="宋体" w:cs="宋体"/>
                <w:sz w:val="24"/>
              </w:rPr>
            </w:pPr>
          </w:p>
        </w:tc>
        <w:tc>
          <w:tcPr>
            <w:tcW w:w="825" w:type="dxa"/>
            <w:vAlign w:val="center"/>
          </w:tcPr>
          <w:p w14:paraId="1008157C">
            <w:pPr>
              <w:adjustRightInd w:val="0"/>
              <w:snapToGrid w:val="0"/>
              <w:spacing w:line="360" w:lineRule="auto"/>
              <w:ind w:right="-10"/>
              <w:rPr>
                <w:rFonts w:ascii="宋体" w:hAnsi="宋体" w:cs="宋体"/>
                <w:sz w:val="24"/>
              </w:rPr>
            </w:pPr>
          </w:p>
        </w:tc>
        <w:tc>
          <w:tcPr>
            <w:tcW w:w="2371" w:type="dxa"/>
            <w:vAlign w:val="center"/>
          </w:tcPr>
          <w:p w14:paraId="55DB5E28">
            <w:pPr>
              <w:adjustRightInd w:val="0"/>
              <w:snapToGrid w:val="0"/>
              <w:spacing w:line="360" w:lineRule="auto"/>
              <w:ind w:right="-10"/>
              <w:jc w:val="center"/>
              <w:rPr>
                <w:rFonts w:ascii="宋体" w:hAnsi="宋体" w:cs="宋体"/>
                <w:sz w:val="24"/>
              </w:rPr>
            </w:pPr>
          </w:p>
        </w:tc>
      </w:tr>
      <w:tr w14:paraId="5FE17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8B4F4F7">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52A4D942">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1283A6C3">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24588500">
      <w:pPr>
        <w:pStyle w:val="38"/>
        <w:rPr>
          <w:rFonts w:ascii="宋体" w:hAnsi="宋体" w:cs="宋体"/>
          <w:sz w:val="24"/>
          <w:szCs w:val="24"/>
        </w:rPr>
      </w:pPr>
    </w:p>
    <w:p w14:paraId="45FC66BE">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0C51C0A8">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BA722BB">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D215EF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DFFE222">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239F5065">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516A624A">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73312EB2">
      <w:pPr>
        <w:spacing w:line="560" w:lineRule="exact"/>
        <w:ind w:firstLine="482" w:firstLineChars="200"/>
        <w:rPr>
          <w:rFonts w:ascii="宋体" w:hAnsi="宋体" w:cs="宋体"/>
          <w:b/>
          <w:sz w:val="24"/>
        </w:rPr>
      </w:pPr>
      <w:r>
        <w:rPr>
          <w:rFonts w:hint="eastAsia" w:ascii="宋体" w:hAnsi="宋体" w:cs="宋体"/>
          <w:b/>
          <w:sz w:val="24"/>
        </w:rPr>
        <w:t>21.竞争性磋商</w:t>
      </w:r>
    </w:p>
    <w:p w14:paraId="2D49884F">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60289CF3">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81EA170">
      <w:pPr>
        <w:spacing w:line="560" w:lineRule="exact"/>
        <w:ind w:firstLine="480" w:firstLineChars="200"/>
        <w:rPr>
          <w:rFonts w:ascii="宋体" w:hAnsi="宋体" w:cs="宋体"/>
          <w:sz w:val="24"/>
        </w:rPr>
      </w:pPr>
      <w:r>
        <w:rPr>
          <w:rFonts w:hint="eastAsia" w:ascii="宋体" w:hAnsi="宋体" w:cs="宋体"/>
          <w:sz w:val="24"/>
        </w:rPr>
        <w:t>21.3磋商内容包括：</w:t>
      </w:r>
    </w:p>
    <w:p w14:paraId="6F038BB6">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1D508174">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B5645A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7690B673">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7E63F7D3">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58EF289">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5B890FED">
      <w:pPr>
        <w:spacing w:line="560" w:lineRule="exact"/>
        <w:ind w:firstLine="480" w:firstLineChars="200"/>
        <w:rPr>
          <w:rFonts w:ascii="宋体" w:hAnsi="宋体" w:cs="宋体"/>
          <w:color w:val="000000" w:themeColor="text1"/>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rPr>
        <w:t>新提交响应性文件，并由其法定代表人或授权代表签字或者加盖公章。</w:t>
      </w:r>
    </w:p>
    <w:p w14:paraId="55C054B9">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4DADDFF9">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lang w:val="en-US" w:eastAsia="zh-CN"/>
        </w:rPr>
        <w:t>是</w:t>
      </w:r>
      <w:r>
        <w:rPr>
          <w:rFonts w:hint="eastAsia" w:ascii="宋体" w:hAnsi="宋体" w:eastAsia="宋体" w:cs="宋体"/>
          <w:sz w:val="24"/>
          <w:lang w:val="zh-CN"/>
        </w:rPr>
        <w:t>供应商的投标函和开标记。</w:t>
      </w:r>
    </w:p>
    <w:p w14:paraId="74D30405">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w:t>
      </w:r>
      <w:r>
        <w:rPr>
          <w:rFonts w:hint="eastAsia" w:ascii="宋体" w:hAnsi="宋体" w:eastAsia="宋体" w:cs="宋体"/>
          <w:sz w:val="24"/>
          <w:lang w:val="en-US" w:eastAsia="zh-CN"/>
        </w:rPr>
        <w:t>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lang w:val="en-US" w:eastAsia="zh-CN"/>
        </w:rPr>
        <w:t>报价次数见供应商须知前附表。</w:t>
      </w:r>
    </w:p>
    <w:p w14:paraId="64DAF7CD">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5F3F818A">
      <w:pPr>
        <w:pStyle w:val="36"/>
        <w:rPr>
          <w:rFonts w:hint="default" w:ascii="宋体" w:hAnsi="宋体" w:eastAsia="宋体" w:cs="宋体"/>
          <w:color w:val="FF0000"/>
          <w:kern w:val="2"/>
          <w:sz w:val="24"/>
          <w:szCs w:val="24"/>
          <w:lang w:val="en-US" w:eastAsia="zh-CN" w:bidi="ar-SA"/>
        </w:rPr>
      </w:pPr>
    </w:p>
    <w:p w14:paraId="0AD0F1EF">
      <w:pPr>
        <w:pStyle w:val="36"/>
        <w:rPr>
          <w:lang w:val="zh-CN"/>
        </w:rPr>
      </w:pPr>
    </w:p>
    <w:p w14:paraId="54EC2333">
      <w:pPr>
        <w:spacing w:line="720" w:lineRule="auto"/>
        <w:jc w:val="center"/>
        <w:rPr>
          <w:rFonts w:ascii="宋体" w:hAnsi="宋体" w:cs="宋体"/>
          <w:b/>
          <w:sz w:val="24"/>
        </w:rPr>
      </w:pPr>
      <w:r>
        <w:rPr>
          <w:rFonts w:hint="eastAsia" w:ascii="宋体" w:hAnsi="宋体" w:cs="宋体"/>
          <w:b/>
          <w:sz w:val="24"/>
        </w:rPr>
        <w:t>六、评定标准</w:t>
      </w:r>
    </w:p>
    <w:p w14:paraId="06460BFF">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47D20561">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10D2BC1">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0B7930A6">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49EAB535">
      <w:pPr>
        <w:spacing w:line="360" w:lineRule="auto"/>
        <w:ind w:right="-92" w:rightChars="-44"/>
        <w:rPr>
          <w:rFonts w:ascii="宋体" w:hAnsi="宋体" w:cs="宋体"/>
          <w:sz w:val="24"/>
        </w:rPr>
      </w:pPr>
      <w:r>
        <w:rPr>
          <w:rFonts w:hint="eastAsia" w:ascii="宋体" w:hAnsi="宋体" w:cs="宋体"/>
          <w:sz w:val="24"/>
        </w:rPr>
        <w:t>评标方法：</w:t>
      </w:r>
    </w:p>
    <w:p w14:paraId="59F98083">
      <w:pPr>
        <w:pStyle w:val="27"/>
        <w:ind w:firstLine="480"/>
        <w:rPr>
          <w:rFonts w:ascii="宋体" w:hAnsi="宋体" w:eastAsia="宋体" w:cs="宋体"/>
          <w:sz w:val="24"/>
        </w:rPr>
      </w:pPr>
    </w:p>
    <w:tbl>
      <w:tblPr>
        <w:tblStyle w:val="28"/>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073"/>
        <w:gridCol w:w="4007"/>
        <w:gridCol w:w="2385"/>
      </w:tblGrid>
      <w:tr w14:paraId="39969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7FC6DF31">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2073" w:type="dxa"/>
            <w:vAlign w:val="center"/>
          </w:tcPr>
          <w:p w14:paraId="31247F18">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4007" w:type="dxa"/>
            <w:vAlign w:val="center"/>
          </w:tcPr>
          <w:p w14:paraId="030BE3A2">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385" w:type="dxa"/>
            <w:vAlign w:val="center"/>
          </w:tcPr>
          <w:p w14:paraId="56323E0C">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5938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69A2B1A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2073" w:type="dxa"/>
            <w:vAlign w:val="center"/>
          </w:tcPr>
          <w:p w14:paraId="72754E3F">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报价（30分）</w:t>
            </w:r>
          </w:p>
        </w:tc>
        <w:tc>
          <w:tcPr>
            <w:tcW w:w="6392" w:type="dxa"/>
            <w:gridSpan w:val="2"/>
            <w:vAlign w:val="center"/>
          </w:tcPr>
          <w:p w14:paraId="69D98CAF">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7A08810B">
            <w:pPr>
              <w:ind w:firstLine="480" w:firstLineChars="200"/>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w:t>
            </w:r>
            <w:r>
              <w:rPr>
                <w:rFonts w:hint="eastAsia" w:ascii="宋体" w:hAnsi="宋体" w:cs="宋体"/>
                <w:bCs/>
                <w:color w:val="auto"/>
                <w:kern w:val="2"/>
                <w:sz w:val="24"/>
                <w:szCs w:val="20"/>
                <w:highlight w:val="none"/>
                <w:lang w:val="en-US" w:eastAsia="zh-CN" w:bidi="ar-SA"/>
              </w:rPr>
              <w:t>30</w:t>
            </w:r>
          </w:p>
          <w:p w14:paraId="3CA5915F">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0928AC63">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2D53EC8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71A5B5A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26A1014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14F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exact"/>
          <w:jc w:val="center"/>
        </w:trPr>
        <w:tc>
          <w:tcPr>
            <w:tcW w:w="1102" w:type="dxa"/>
            <w:vMerge w:val="restart"/>
            <w:vAlign w:val="center"/>
          </w:tcPr>
          <w:p w14:paraId="504171DC">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p>
          <w:p w14:paraId="6E9B0E1F">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42</w:t>
            </w:r>
            <w:r>
              <w:rPr>
                <w:rFonts w:hint="eastAsia" w:ascii="宋体" w:hAnsi="宋体" w:cs="宋体"/>
                <w:color w:val="auto"/>
                <w:sz w:val="24"/>
                <w:highlight w:val="none"/>
              </w:rPr>
              <w:t>分）</w:t>
            </w:r>
          </w:p>
        </w:tc>
        <w:tc>
          <w:tcPr>
            <w:tcW w:w="2073" w:type="dxa"/>
            <w:vAlign w:val="center"/>
          </w:tcPr>
          <w:p w14:paraId="569BB054">
            <w:pPr>
              <w:pStyle w:val="36"/>
              <w:ind w:firstLine="0" w:firstLineChars="0"/>
              <w:rPr>
                <w:rFonts w:hint="default"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施工</w:t>
            </w:r>
            <w:r>
              <w:rPr>
                <w:rFonts w:hint="eastAsia" w:cs="宋体" w:asciiTheme="minorEastAsia" w:hAnsiTheme="minorEastAsia" w:eastAsiaTheme="minorEastAsia"/>
                <w:color w:val="auto"/>
                <w:sz w:val="24"/>
                <w:highlight w:val="none"/>
                <w:lang w:val="en-US" w:eastAsia="zh-CN"/>
              </w:rPr>
              <w:t>组织设计（42分）</w:t>
            </w:r>
          </w:p>
        </w:tc>
        <w:tc>
          <w:tcPr>
            <w:tcW w:w="6392" w:type="dxa"/>
            <w:gridSpan w:val="2"/>
            <w:vAlign w:val="center"/>
          </w:tcPr>
          <w:p w14:paraId="134A8BC4">
            <w:pPr>
              <w:pStyle w:val="36"/>
              <w:ind w:left="0" w:leftChars="0" w:firstLine="0" w:firstLineChars="0"/>
              <w:jc w:val="left"/>
              <w:rPr>
                <w:rFonts w:hint="default" w:cs="宋体" w:asciiTheme="minorEastAsia" w:hAnsiTheme="minorEastAsia" w:eastAsiaTheme="minorEastAsia"/>
                <w:color w:val="auto"/>
                <w:kern w:val="2"/>
                <w:sz w:val="24"/>
                <w:szCs w:val="24"/>
                <w:highlight w:val="none"/>
                <w:lang w:val="en-US" w:eastAsia="zh-CN" w:bidi="ar-SA"/>
              </w:rPr>
            </w:pPr>
            <w:r>
              <w:rPr>
                <w:rFonts w:hint="eastAsia" w:cs="宋体" w:asciiTheme="minorEastAsia" w:hAnsiTheme="minorEastAsia" w:eastAsiaTheme="minorEastAsia"/>
                <w:color w:val="auto"/>
                <w:kern w:val="2"/>
                <w:sz w:val="24"/>
                <w:szCs w:val="24"/>
                <w:highlight w:val="none"/>
                <w:lang w:val="en-US" w:eastAsia="zh-CN" w:bidi="ar-SA"/>
              </w:rPr>
              <w:t>1、施工方案和技术措施2、质量管理体系与措施3、安全管理体系与措施文明施工4、环境保护管理体系及施工现场扬尘治理措施5、工程进度计划与措施6、施工进度表或网络计划图7、施工总平面布置图，每提供一项得6分，不提供不得分。</w:t>
            </w:r>
          </w:p>
        </w:tc>
      </w:tr>
      <w:tr w14:paraId="3E8A7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102" w:type="dxa"/>
            <w:vMerge w:val="restart"/>
            <w:vAlign w:val="center"/>
          </w:tcPr>
          <w:p w14:paraId="43DB24F9">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p>
          <w:p w14:paraId="6AB1908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28</w:t>
            </w:r>
            <w:r>
              <w:rPr>
                <w:rFonts w:hint="eastAsia" w:ascii="宋体" w:hAnsi="宋体" w:cs="宋体"/>
                <w:color w:val="auto"/>
                <w:sz w:val="24"/>
                <w:highlight w:val="none"/>
              </w:rPr>
              <w:t>分）</w:t>
            </w:r>
          </w:p>
        </w:tc>
        <w:tc>
          <w:tcPr>
            <w:tcW w:w="2073" w:type="dxa"/>
            <w:vAlign w:val="center"/>
          </w:tcPr>
          <w:p w14:paraId="63BD0B6E">
            <w:pPr>
              <w:tabs>
                <w:tab w:val="left" w:pos="5130"/>
              </w:tabs>
              <w:adjustRightInd w:val="0"/>
              <w:snapToGrid w:val="0"/>
              <w:spacing w:line="360" w:lineRule="auto"/>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业绩（</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w:t>
            </w:r>
          </w:p>
        </w:tc>
        <w:tc>
          <w:tcPr>
            <w:tcW w:w="6392" w:type="dxa"/>
            <w:gridSpan w:val="2"/>
            <w:vAlign w:val="center"/>
          </w:tcPr>
          <w:p w14:paraId="6C14BBE4">
            <w:pPr>
              <w:tabs>
                <w:tab w:val="left" w:pos="5130"/>
              </w:tabs>
              <w:adjustRightInd w:val="0"/>
              <w:snapToGrid w:val="0"/>
              <w:spacing w:line="360" w:lineRule="auto"/>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业绩，每</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1个得</w:t>
            </w:r>
            <w:r>
              <w:rPr>
                <w:rFonts w:hint="eastAsia" w:cs="宋体" w:asciiTheme="minorEastAsia" w:hAnsiTheme="minorEastAsia" w:eastAsiaTheme="minorEastAsia"/>
                <w:color w:val="auto"/>
                <w:sz w:val="24"/>
                <w:highlight w:val="none"/>
                <w:lang w:val="en-US" w:eastAsia="zh-CN"/>
              </w:rPr>
              <w:t>2</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rPr>
              <w:t>分（20</w:t>
            </w:r>
            <w:r>
              <w:rPr>
                <w:rFonts w:hint="eastAsia" w:cs="宋体" w:asciiTheme="minorEastAsia" w:hAnsiTheme="minorEastAsia" w:eastAsiaTheme="minorEastAsia"/>
                <w:color w:val="auto"/>
                <w:sz w:val="24"/>
                <w:highlight w:val="none"/>
                <w:lang w:val="en-US" w:eastAsia="zh-CN"/>
              </w:rPr>
              <w:t>21</w:t>
            </w:r>
            <w:r>
              <w:rPr>
                <w:rFonts w:hint="eastAsia" w:cs="宋体" w:asciiTheme="minorEastAsia" w:hAnsiTheme="minorEastAsia" w:eastAsiaTheme="minorEastAsia"/>
                <w:color w:val="auto"/>
                <w:sz w:val="24"/>
                <w:highlight w:val="none"/>
              </w:rPr>
              <w:t>年1月1日以来类似的业绩，须附合同协议书</w:t>
            </w:r>
            <w:r>
              <w:rPr>
                <w:rFonts w:cs="宋体" w:asciiTheme="minorEastAsia" w:hAnsiTheme="minorEastAsia" w:eastAsiaTheme="minorEastAsia"/>
                <w:color w:val="auto"/>
                <w:sz w:val="24"/>
                <w:highlight w:val="none"/>
              </w:rPr>
              <w:t>扫描件</w:t>
            </w:r>
            <w:r>
              <w:rPr>
                <w:rFonts w:hint="eastAsia" w:cs="宋体" w:asciiTheme="minorEastAsia" w:hAnsiTheme="minorEastAsia" w:eastAsiaTheme="minorEastAsia"/>
                <w:color w:val="auto"/>
                <w:sz w:val="24"/>
                <w:highlight w:val="none"/>
              </w:rPr>
              <w:t>）</w:t>
            </w:r>
          </w:p>
        </w:tc>
      </w:tr>
      <w:tr w14:paraId="30DEF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02" w:type="dxa"/>
            <w:vMerge w:val="continue"/>
            <w:vAlign w:val="center"/>
          </w:tcPr>
          <w:p w14:paraId="1347BE09">
            <w:pPr>
              <w:spacing w:line="320" w:lineRule="exact"/>
              <w:rPr>
                <w:rFonts w:hint="eastAsia" w:ascii="宋体" w:hAnsi="宋体" w:cs="宋体"/>
                <w:color w:val="auto"/>
                <w:sz w:val="24"/>
                <w:highlight w:val="none"/>
              </w:rPr>
            </w:pPr>
          </w:p>
        </w:tc>
        <w:tc>
          <w:tcPr>
            <w:tcW w:w="2073" w:type="dxa"/>
            <w:vAlign w:val="center"/>
          </w:tcPr>
          <w:p w14:paraId="76F45F27">
            <w:pPr>
              <w:tabs>
                <w:tab w:val="left" w:pos="5130"/>
              </w:tabs>
              <w:adjustRightInd w:val="0"/>
              <w:snapToGrid w:val="0"/>
              <w:spacing w:line="360" w:lineRule="auto"/>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lang w:eastAsia="zh-CN"/>
              </w:rPr>
              <w:t>勘察证明（</w:t>
            </w:r>
            <w:r>
              <w:rPr>
                <w:rFonts w:hint="eastAsia" w:cs="宋体" w:asciiTheme="minorEastAsia" w:hAnsiTheme="minorEastAsia" w:eastAsiaTheme="minorEastAsia"/>
                <w:color w:val="auto"/>
                <w:sz w:val="24"/>
                <w:highlight w:val="none"/>
                <w:lang w:val="en-US" w:eastAsia="zh-CN"/>
              </w:rPr>
              <w:t>5分</w:t>
            </w:r>
            <w:r>
              <w:rPr>
                <w:rFonts w:hint="eastAsia" w:cs="宋体" w:asciiTheme="minorEastAsia" w:hAnsiTheme="minorEastAsia" w:eastAsiaTheme="minorEastAsia"/>
                <w:color w:val="auto"/>
                <w:sz w:val="24"/>
                <w:highlight w:val="none"/>
                <w:lang w:eastAsia="zh-CN"/>
              </w:rPr>
              <w:t>）</w:t>
            </w:r>
          </w:p>
        </w:tc>
        <w:tc>
          <w:tcPr>
            <w:tcW w:w="6392" w:type="dxa"/>
            <w:gridSpan w:val="2"/>
            <w:vAlign w:val="center"/>
          </w:tcPr>
          <w:p w14:paraId="292D0060">
            <w:pPr>
              <w:tabs>
                <w:tab w:val="left" w:pos="5130"/>
              </w:tabs>
              <w:adjustRightInd w:val="0"/>
              <w:snapToGrid w:val="0"/>
              <w:spacing w:line="360" w:lineRule="auto"/>
              <w:rPr>
                <w:rFonts w:hint="default"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lang w:eastAsia="zh-CN"/>
              </w:rPr>
              <w:t>提供合格的现场勘察证明得</w:t>
            </w:r>
            <w:r>
              <w:rPr>
                <w:rFonts w:hint="eastAsia" w:cs="宋体" w:asciiTheme="minorEastAsia" w:hAnsiTheme="minorEastAsia" w:eastAsiaTheme="minorEastAsia"/>
                <w:color w:val="auto"/>
                <w:sz w:val="24"/>
                <w:highlight w:val="none"/>
                <w:lang w:val="en-US" w:eastAsia="zh-CN"/>
              </w:rPr>
              <w:t>5分，不提供不得分。</w:t>
            </w:r>
          </w:p>
        </w:tc>
      </w:tr>
      <w:tr w14:paraId="359A8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1102" w:type="dxa"/>
            <w:vMerge w:val="continue"/>
            <w:vAlign w:val="center"/>
          </w:tcPr>
          <w:p w14:paraId="526168C9">
            <w:pPr>
              <w:spacing w:line="320" w:lineRule="exact"/>
              <w:rPr>
                <w:rFonts w:hint="eastAsia" w:ascii="宋体" w:hAnsi="宋体" w:cs="宋体"/>
                <w:color w:val="auto"/>
                <w:sz w:val="24"/>
                <w:highlight w:val="none"/>
              </w:rPr>
            </w:pPr>
          </w:p>
        </w:tc>
        <w:tc>
          <w:tcPr>
            <w:tcW w:w="2073" w:type="dxa"/>
            <w:vAlign w:val="center"/>
          </w:tcPr>
          <w:p w14:paraId="4FE804FE">
            <w:pPr>
              <w:tabs>
                <w:tab w:val="left" w:pos="5130"/>
              </w:tabs>
              <w:adjustRightInd w:val="0"/>
              <w:snapToGrid w:val="0"/>
              <w:spacing w:line="360" w:lineRule="auto"/>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lang w:eastAsia="zh-CN"/>
              </w:rPr>
              <w:t>项目管理机构（</w:t>
            </w:r>
            <w:r>
              <w:rPr>
                <w:rFonts w:hint="eastAsia" w:cs="宋体" w:asciiTheme="minorEastAsia" w:hAnsiTheme="minorEastAsia" w:eastAsiaTheme="minorEastAsia"/>
                <w:color w:val="auto"/>
                <w:sz w:val="24"/>
                <w:highlight w:val="none"/>
                <w:lang w:val="en-US" w:eastAsia="zh-CN"/>
              </w:rPr>
              <w:t>7分</w:t>
            </w:r>
            <w:r>
              <w:rPr>
                <w:rFonts w:hint="eastAsia" w:cs="宋体" w:asciiTheme="minorEastAsia" w:hAnsiTheme="minorEastAsia" w:eastAsiaTheme="minorEastAsia"/>
                <w:color w:val="auto"/>
                <w:sz w:val="24"/>
                <w:highlight w:val="none"/>
                <w:lang w:eastAsia="zh-CN"/>
              </w:rPr>
              <w:t>）</w:t>
            </w:r>
          </w:p>
        </w:tc>
        <w:tc>
          <w:tcPr>
            <w:tcW w:w="6392" w:type="dxa"/>
            <w:gridSpan w:val="2"/>
            <w:vAlign w:val="center"/>
          </w:tcPr>
          <w:p w14:paraId="3281E9C7">
            <w:pPr>
              <w:tabs>
                <w:tab w:val="left" w:pos="5130"/>
              </w:tabs>
              <w:adjustRightInd w:val="0"/>
              <w:snapToGrid w:val="0"/>
              <w:spacing w:line="360" w:lineRule="auto"/>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lang w:eastAsia="zh-CN"/>
              </w:rPr>
              <w:t>投标人项目管理机构人员配备齐全，除项目经理外，至少还应包含技术负责人、专职安全管理员、其他管理人员（其他管理人至少应包括资料员、质量员、施工员、材料员、安全员等），证件齐全者得</w:t>
            </w:r>
            <w:r>
              <w:rPr>
                <w:rFonts w:hint="eastAsia" w:cs="宋体" w:asciiTheme="minorEastAsia" w:hAnsiTheme="minorEastAsia" w:eastAsiaTheme="minorEastAsia"/>
                <w:color w:val="auto"/>
                <w:sz w:val="24"/>
                <w:highlight w:val="none"/>
                <w:lang w:val="en-US" w:eastAsia="zh-CN"/>
              </w:rPr>
              <w:t>7</w:t>
            </w:r>
            <w:r>
              <w:rPr>
                <w:rFonts w:hint="eastAsia" w:cs="宋体" w:asciiTheme="minorEastAsia" w:hAnsiTheme="minorEastAsia" w:eastAsiaTheme="minorEastAsia"/>
                <w:color w:val="auto"/>
                <w:sz w:val="24"/>
                <w:highlight w:val="none"/>
                <w:lang w:eastAsia="zh-CN"/>
              </w:rPr>
              <w:t xml:space="preserve">分，缺一个扣1分，扣完为止。 </w:t>
            </w:r>
          </w:p>
          <w:p w14:paraId="45CF6C4C">
            <w:pPr>
              <w:tabs>
                <w:tab w:val="left" w:pos="5130"/>
              </w:tabs>
              <w:adjustRightInd w:val="0"/>
              <w:snapToGrid w:val="0"/>
              <w:spacing w:line="360" w:lineRule="auto"/>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lang w:eastAsia="zh-CN"/>
              </w:rPr>
              <w:t>注：提供人员的注册资格证书或职称证书或岗位证（需提供证书扫描件，证书扫描件必须清晰）；拟投入的所有人员均需提供缴纳的近1个月社保证明扫描件。</w:t>
            </w:r>
          </w:p>
        </w:tc>
      </w:tr>
      <w:tr w14:paraId="2E94C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continue"/>
            <w:vAlign w:val="center"/>
          </w:tcPr>
          <w:p w14:paraId="3B7DD465">
            <w:pPr>
              <w:spacing w:line="320" w:lineRule="exact"/>
              <w:rPr>
                <w:rFonts w:hint="eastAsia" w:ascii="宋体" w:hAnsi="宋体" w:cs="宋体"/>
                <w:color w:val="auto"/>
                <w:sz w:val="24"/>
                <w:highlight w:val="none"/>
              </w:rPr>
            </w:pPr>
          </w:p>
        </w:tc>
        <w:tc>
          <w:tcPr>
            <w:tcW w:w="2073" w:type="dxa"/>
            <w:vAlign w:val="center"/>
          </w:tcPr>
          <w:p w14:paraId="49739416">
            <w:pPr>
              <w:tabs>
                <w:tab w:val="left" w:pos="5130"/>
              </w:tabs>
              <w:adjustRightInd w:val="0"/>
              <w:snapToGrid w:val="0"/>
              <w:spacing w:line="360" w:lineRule="auto"/>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投标人承诺书（1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392" w:type="dxa"/>
            <w:gridSpan w:val="2"/>
            <w:vAlign w:val="center"/>
          </w:tcPr>
          <w:p w14:paraId="4677978B">
            <w:pPr>
              <w:tabs>
                <w:tab w:val="left" w:pos="5130"/>
              </w:tabs>
              <w:adjustRightInd w:val="0"/>
              <w:snapToGrid w:val="0"/>
              <w:spacing w:line="360" w:lineRule="auto"/>
              <w:rPr>
                <w:rFonts w:hint="default" w:cs="宋体" w:asciiTheme="minorEastAsia" w:hAnsiTheme="minorEastAsia" w:eastAsiaTheme="minorEastAsia"/>
                <w:color w:val="auto"/>
                <w:sz w:val="24"/>
                <w:highlight w:val="none"/>
                <w:lang w:val="en-US"/>
              </w:rPr>
            </w:pPr>
            <w:r>
              <w:rPr>
                <w:rFonts w:hint="eastAsia" w:cs="宋体" w:asciiTheme="minorEastAsia" w:hAnsiTheme="minorEastAsia" w:eastAsiaTheme="minorEastAsia"/>
                <w:color w:val="auto"/>
                <w:sz w:val="24"/>
                <w:highlight w:val="none"/>
                <w:lang w:val="en-US" w:eastAsia="zh-CN"/>
              </w:rPr>
              <w:t>1、</w:t>
            </w:r>
            <w:r>
              <w:rPr>
                <w:rFonts w:hint="eastAsia" w:cs="宋体" w:asciiTheme="minorEastAsia" w:hAnsiTheme="minorEastAsia" w:eastAsiaTheme="minorEastAsia"/>
                <w:color w:val="auto"/>
                <w:sz w:val="24"/>
                <w:highlight w:val="none"/>
                <w:lang w:eastAsia="zh-CN"/>
              </w:rPr>
              <w:t>不拖欠农民工工资承诺</w:t>
            </w:r>
            <w:r>
              <w:rPr>
                <w:rFonts w:hint="eastAsia" w:cs="宋体" w:asciiTheme="minorEastAsia" w:hAnsiTheme="minorEastAsia" w:eastAsiaTheme="minorEastAsia"/>
                <w:color w:val="auto"/>
                <w:sz w:val="24"/>
                <w:highlight w:val="none"/>
                <w:lang w:val="en-US" w:eastAsia="zh-CN"/>
              </w:rPr>
              <w:t>2、</w:t>
            </w:r>
            <w:r>
              <w:rPr>
                <w:rFonts w:hint="eastAsia" w:cs="宋体" w:asciiTheme="minorEastAsia" w:hAnsiTheme="minorEastAsia" w:eastAsiaTheme="minorEastAsia"/>
                <w:color w:val="auto"/>
                <w:sz w:val="24"/>
                <w:highlight w:val="none"/>
                <w:lang w:eastAsia="zh-CN"/>
              </w:rPr>
              <w:t>工程质量承诺</w:t>
            </w:r>
            <w:r>
              <w:rPr>
                <w:rFonts w:hint="eastAsia" w:cs="宋体" w:asciiTheme="minorEastAsia" w:hAnsiTheme="minorEastAsia" w:eastAsiaTheme="minorEastAsia"/>
                <w:color w:val="auto"/>
                <w:sz w:val="24"/>
                <w:highlight w:val="none"/>
                <w:lang w:val="en-US" w:eastAsia="zh-CN"/>
              </w:rPr>
              <w:t>3、</w:t>
            </w:r>
            <w:r>
              <w:rPr>
                <w:rFonts w:hint="eastAsia" w:cs="宋体" w:asciiTheme="minorEastAsia" w:hAnsiTheme="minorEastAsia" w:eastAsiaTheme="minorEastAsia"/>
                <w:color w:val="auto"/>
                <w:sz w:val="24"/>
                <w:highlight w:val="none"/>
                <w:lang w:eastAsia="zh-CN"/>
              </w:rPr>
              <w:t>工程工期承诺</w:t>
            </w:r>
            <w:r>
              <w:rPr>
                <w:rFonts w:hint="eastAsia" w:cs="宋体" w:asciiTheme="minorEastAsia" w:hAnsiTheme="minorEastAsia" w:eastAsiaTheme="minorEastAsia"/>
                <w:color w:val="auto"/>
                <w:sz w:val="24"/>
                <w:highlight w:val="none"/>
                <w:lang w:val="en-US" w:eastAsia="zh-CN"/>
              </w:rPr>
              <w:t>4、</w:t>
            </w:r>
            <w:r>
              <w:rPr>
                <w:rFonts w:hint="eastAsia" w:cs="宋体" w:asciiTheme="minorEastAsia" w:hAnsiTheme="minorEastAsia" w:eastAsiaTheme="minorEastAsia"/>
                <w:color w:val="auto"/>
                <w:sz w:val="24"/>
                <w:highlight w:val="none"/>
                <w:lang w:eastAsia="zh-CN"/>
              </w:rPr>
              <w:t>安全文明施工和环保承诺</w:t>
            </w:r>
            <w:r>
              <w:rPr>
                <w:rFonts w:hint="eastAsia" w:cs="宋体" w:asciiTheme="minorEastAsia" w:hAnsiTheme="minorEastAsia" w:eastAsiaTheme="minorEastAsia"/>
                <w:color w:val="auto"/>
                <w:sz w:val="24"/>
                <w:highlight w:val="none"/>
                <w:lang w:val="en-US" w:eastAsia="zh-CN"/>
              </w:rPr>
              <w:t>5、</w:t>
            </w:r>
            <w:r>
              <w:rPr>
                <w:rFonts w:hint="eastAsia" w:cs="宋体" w:asciiTheme="minorEastAsia" w:hAnsiTheme="minorEastAsia" w:eastAsiaTheme="minorEastAsia"/>
                <w:color w:val="auto"/>
                <w:sz w:val="24"/>
                <w:highlight w:val="none"/>
                <w:lang w:eastAsia="zh-CN"/>
              </w:rPr>
              <w:t>扬尘污染防治和建筑垃圾处置方</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lang w:eastAsia="zh-CN"/>
              </w:rPr>
              <w:t>保修期内外承诺，</w:t>
            </w:r>
            <w:r>
              <w:rPr>
                <w:rFonts w:hint="eastAsia" w:cs="宋体" w:asciiTheme="minorEastAsia" w:hAnsiTheme="minorEastAsia" w:eastAsiaTheme="minorEastAsia"/>
                <w:color w:val="auto"/>
                <w:sz w:val="24"/>
                <w:highlight w:val="none"/>
                <w:lang w:val="en-US" w:eastAsia="zh-CN"/>
              </w:rPr>
              <w:t>每提供一项得2分，不提供不得分。</w:t>
            </w:r>
          </w:p>
        </w:tc>
      </w:tr>
    </w:tbl>
    <w:p w14:paraId="1E0D97BD">
      <w:pPr>
        <w:pStyle w:val="27"/>
        <w:ind w:firstLine="480"/>
        <w:rPr>
          <w:rFonts w:ascii="宋体" w:hAnsi="宋体" w:eastAsia="宋体" w:cs="宋体"/>
          <w:sz w:val="24"/>
        </w:rPr>
      </w:pPr>
    </w:p>
    <w:p w14:paraId="5C2207F4">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0313C6CA">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35A106E4">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71F75DD">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3E886F0">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FA31BEE">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D5498D8">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37165D33">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6BDC3137">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01854AE8">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610C3CDB">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53A0B702">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4CD63CA0">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2BCDAF06">
      <w:pPr>
        <w:spacing w:line="720" w:lineRule="auto"/>
        <w:jc w:val="center"/>
        <w:rPr>
          <w:rFonts w:ascii="宋体" w:hAnsi="宋体" w:cs="宋体"/>
          <w:b/>
          <w:sz w:val="24"/>
        </w:rPr>
      </w:pPr>
      <w:r>
        <w:rPr>
          <w:rFonts w:hint="eastAsia" w:ascii="宋体" w:hAnsi="宋体" w:cs="宋体"/>
          <w:b/>
          <w:sz w:val="24"/>
        </w:rPr>
        <w:t>七、成交通知</w:t>
      </w:r>
    </w:p>
    <w:p w14:paraId="5F0DF511">
      <w:pPr>
        <w:spacing w:line="560" w:lineRule="exact"/>
        <w:ind w:firstLine="482" w:firstLineChars="200"/>
        <w:rPr>
          <w:rFonts w:ascii="宋体" w:hAnsi="宋体" w:cs="宋体"/>
          <w:b/>
          <w:sz w:val="24"/>
        </w:rPr>
      </w:pPr>
      <w:r>
        <w:rPr>
          <w:rFonts w:hint="eastAsia" w:ascii="宋体" w:hAnsi="宋体" w:cs="宋体"/>
          <w:b/>
          <w:sz w:val="24"/>
        </w:rPr>
        <w:t>24.成交通知</w:t>
      </w:r>
    </w:p>
    <w:p w14:paraId="59C637D4">
      <w:pPr>
        <w:pStyle w:val="36"/>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692E241D">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7FDA795C">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6F27785">
      <w:pPr>
        <w:spacing w:line="720" w:lineRule="auto"/>
        <w:jc w:val="center"/>
        <w:rPr>
          <w:rFonts w:ascii="宋体" w:hAnsi="宋体" w:cs="宋体"/>
          <w:sz w:val="24"/>
        </w:rPr>
      </w:pPr>
      <w:r>
        <w:rPr>
          <w:rFonts w:hint="eastAsia" w:ascii="宋体" w:hAnsi="宋体" w:cs="宋体"/>
          <w:b/>
          <w:sz w:val="24"/>
        </w:rPr>
        <w:t>八、合同授予</w:t>
      </w:r>
    </w:p>
    <w:p w14:paraId="6C4026B7">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53F930B">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01CE60C7">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60DC6E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4CB91CA">
      <w:pPr>
        <w:spacing w:line="720" w:lineRule="auto"/>
        <w:jc w:val="center"/>
        <w:rPr>
          <w:rFonts w:ascii="宋体" w:hAnsi="宋体" w:cs="宋体"/>
          <w:b/>
          <w:sz w:val="24"/>
        </w:rPr>
      </w:pPr>
      <w:r>
        <w:rPr>
          <w:rFonts w:hint="eastAsia" w:ascii="宋体" w:hAnsi="宋体" w:cs="宋体"/>
          <w:b/>
          <w:sz w:val="24"/>
        </w:rPr>
        <w:t>九、质疑处理</w:t>
      </w:r>
    </w:p>
    <w:p w14:paraId="5589F5BB">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040167DA">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3F2582C">
      <w:pPr>
        <w:spacing w:line="560" w:lineRule="exact"/>
        <w:ind w:firstLine="480" w:firstLineChars="200"/>
        <w:rPr>
          <w:rFonts w:ascii="宋体" w:hAnsi="宋体" w:cs="宋体"/>
          <w:sz w:val="24"/>
        </w:rPr>
      </w:pPr>
      <w:r>
        <w:rPr>
          <w:rFonts w:hint="eastAsia" w:ascii="宋体" w:hAnsi="宋体" w:cs="宋体"/>
          <w:sz w:val="24"/>
        </w:rPr>
        <w:t>26.2采购人在收到供应商的书面质疑后</w:t>
      </w:r>
      <w:r>
        <w:rPr>
          <w:rFonts w:hint="eastAsia" w:ascii="宋体" w:hAnsi="宋体" w:cs="宋体"/>
          <w:sz w:val="24"/>
          <w:lang w:val="en-US" w:eastAsia="zh-CN"/>
        </w:rPr>
        <w:t>7</w:t>
      </w:r>
      <w:r>
        <w:rPr>
          <w:rFonts w:hint="eastAsia" w:ascii="宋体" w:hAnsi="宋体" w:cs="宋体"/>
          <w:sz w:val="24"/>
        </w:rPr>
        <w:t>个工作日内做出答复，并以书面形式通知质疑供应商和其他供应商，但答复内容不得涉及商业秘密。</w:t>
      </w:r>
    </w:p>
    <w:p w14:paraId="79A0D136">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05F6ED58">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86E4DC3">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5A5B096B">
      <w:pPr>
        <w:jc w:val="center"/>
        <w:rPr>
          <w:rFonts w:ascii="宋体" w:hAnsi="宋体" w:cs="宋体"/>
          <w:b/>
          <w:sz w:val="24"/>
        </w:rPr>
      </w:pPr>
      <w:r>
        <w:rPr>
          <w:rFonts w:hint="eastAsia" w:ascii="宋体" w:hAnsi="宋体" w:cs="宋体"/>
          <w:b/>
          <w:sz w:val="24"/>
        </w:rPr>
        <w:t>第三章 采购项目内容及要求</w:t>
      </w:r>
    </w:p>
    <w:p w14:paraId="4E1B8E1C">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02C8159F">
      <w:pPr>
        <w:numPr>
          <w:ilvl w:val="0"/>
          <w:numId w:val="4"/>
        </w:numPr>
        <w:spacing w:line="480" w:lineRule="auto"/>
        <w:rPr>
          <w:rFonts w:ascii="宋体" w:hAnsi="宋体" w:cs="宋体"/>
          <w:sz w:val="24"/>
        </w:rPr>
      </w:pPr>
      <w:r>
        <w:rPr>
          <w:rFonts w:hint="eastAsia" w:ascii="宋体" w:hAnsi="宋体" w:cs="宋体"/>
          <w:sz w:val="24"/>
        </w:rPr>
        <w:t>本项目采购内容：</w:t>
      </w:r>
    </w:p>
    <w:p w14:paraId="090025D7">
      <w:pPr>
        <w:pStyle w:val="10"/>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根据本项工程采购需求，本次谈判内容如下： 工程量清单及有关附表包括的全部内容。工程量清单：（见附件）</w:t>
      </w:r>
    </w:p>
    <w:p w14:paraId="5FF92C93">
      <w:pPr>
        <w:pStyle w:val="10"/>
        <w:ind w:left="283" w:leftChars="135" w:firstLine="315" w:firstLineChars="150"/>
        <w:rPr>
          <w:rFonts w:hint="eastAsia" w:ascii="Times New Roman" w:hAnsi="Times New Roman" w:eastAsia="宋体" w:cs="Times New Roman"/>
        </w:rPr>
      </w:pPr>
      <w:bookmarkStart w:id="36" w:name="_bookmark2"/>
      <w:bookmarkEnd w:id="36"/>
      <w:r>
        <w:rPr>
          <w:rFonts w:hint="eastAsia" w:ascii="Times New Roman" w:hAnsi="Times New Roman" w:eastAsia="宋体" w:cs="Times New Roman"/>
        </w:rPr>
        <w:t>2、施工要求</w:t>
      </w:r>
    </w:p>
    <w:p w14:paraId="0DEC1AC1">
      <w:pPr>
        <w:pStyle w:val="10"/>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2.1承包方式：包工包料。所需材料符合国家相关标准； 整体要求结实、美观、耐用，质量优良。</w:t>
      </w:r>
    </w:p>
    <w:p w14:paraId="0C4F0CE3">
      <w:pPr>
        <w:pStyle w:val="10"/>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2.2质量标准：合格。</w:t>
      </w:r>
    </w:p>
    <w:p w14:paraId="2D377F8E">
      <w:pPr>
        <w:pStyle w:val="10"/>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2.3工期：</w:t>
      </w:r>
      <w:r>
        <w:rPr>
          <w:rFonts w:hint="eastAsia" w:cs="Times New Roman"/>
          <w:lang w:val="en-US" w:eastAsia="zh-CN"/>
        </w:rPr>
        <w:t>20</w:t>
      </w:r>
      <w:r>
        <w:rPr>
          <w:rFonts w:hint="eastAsia" w:ascii="Times New Roman" w:hAnsi="Times New Roman" w:eastAsia="宋体" w:cs="Times New Roman"/>
        </w:rPr>
        <w:t xml:space="preserve"> 日历天。</w:t>
      </w:r>
    </w:p>
    <w:p w14:paraId="666E7E35">
      <w:pPr>
        <w:pStyle w:val="10"/>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2.4保修期：按相关行业标准或双方签订合同时约定。</w:t>
      </w:r>
    </w:p>
    <w:p w14:paraId="53FA4C7A">
      <w:pPr>
        <w:pStyle w:val="10"/>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2.5提供</w:t>
      </w:r>
      <w:r>
        <w:rPr>
          <w:rFonts w:hint="eastAsia" w:ascii="Times New Roman" w:hAnsi="Times New Roman" w:eastAsia="宋体" w:cs="Times New Roman"/>
          <w:lang w:val="en-US" w:eastAsia="zh-CN"/>
        </w:rPr>
        <w:t xml:space="preserve">  </w:t>
      </w:r>
      <w:r>
        <w:rPr>
          <w:rFonts w:hint="eastAsia" w:cs="Times New Roman"/>
          <w:lang w:val="en-US" w:eastAsia="zh-CN"/>
        </w:rPr>
        <w:t>24</w:t>
      </w:r>
      <w:r>
        <w:rPr>
          <w:rFonts w:hint="eastAsia" w:ascii="Times New Roman" w:hAnsi="Times New Roman" w:eastAsia="宋体" w:cs="Times New Roman"/>
        </w:rPr>
        <w:t>小时工程服务，接到服务请求后</w:t>
      </w:r>
      <w:r>
        <w:rPr>
          <w:rFonts w:hint="eastAsia" w:cs="Times New Roman"/>
          <w:lang w:val="en-US" w:eastAsia="zh-CN"/>
        </w:rPr>
        <w:t>1</w:t>
      </w:r>
      <w:r>
        <w:rPr>
          <w:rFonts w:hint="eastAsia" w:ascii="Times New Roman" w:hAnsi="Times New Roman" w:eastAsia="宋体" w:cs="Times New Roman"/>
        </w:rPr>
        <w:t>小时响应，</w:t>
      </w:r>
      <w:r>
        <w:rPr>
          <w:rFonts w:hint="eastAsia" w:cs="Times New Roman"/>
          <w:lang w:val="en-US" w:eastAsia="zh-CN"/>
        </w:rPr>
        <w:t>2</w:t>
      </w:r>
      <w:r>
        <w:rPr>
          <w:rFonts w:hint="eastAsia" w:ascii="Times New Roman" w:hAnsi="Times New Roman" w:eastAsia="宋体" w:cs="Times New Roman"/>
        </w:rPr>
        <w:t>小时内上门并视情况解决问题。</w:t>
      </w:r>
    </w:p>
    <w:p w14:paraId="043F2009">
      <w:pPr>
        <w:pStyle w:val="10"/>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2.6施工的具体要求见施工图纸及工程效果图。</w:t>
      </w:r>
    </w:p>
    <w:p w14:paraId="259F2A73">
      <w:pPr>
        <w:pStyle w:val="10"/>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2.7投标人工程预算以现场勘察、施工图纸、工程量清单、所需材料及工期等要求综合考虑。</w:t>
      </w:r>
    </w:p>
    <w:p w14:paraId="49E7D7C6">
      <w:pPr>
        <w:pStyle w:val="10"/>
        <w:ind w:left="283" w:leftChars="135" w:firstLine="315" w:firstLineChars="150"/>
        <w:rPr>
          <w:rFonts w:hint="eastAsia" w:ascii="Times New Roman" w:hAnsi="Times New Roman" w:eastAsia="宋体" w:cs="Times New Roman"/>
        </w:rPr>
      </w:pPr>
      <w:r>
        <w:rPr>
          <w:rFonts w:hint="eastAsia" w:ascii="Times New Roman" w:hAnsi="Times New Roman" w:eastAsia="宋体" w:cs="Times New Roman"/>
        </w:rPr>
        <w:t>2.8严格落实安全措施，周密组织，文明施工。</w:t>
      </w:r>
    </w:p>
    <w:p w14:paraId="5D3AED3D">
      <w:pPr>
        <w:spacing w:line="420" w:lineRule="exact"/>
        <w:ind w:firstLine="480" w:firstLineChars="200"/>
        <w:rPr>
          <w:rStyle w:val="67"/>
          <w:rFonts w:ascii="宋体" w:hAnsi="宋体" w:cs="宋体"/>
          <w:color w:val="000000"/>
          <w:sz w:val="24"/>
        </w:rPr>
      </w:pPr>
    </w:p>
    <w:p w14:paraId="7D2892AC">
      <w:pPr>
        <w:spacing w:after="120" w:line="415" w:lineRule="auto"/>
        <w:ind w:firstLine="480" w:firstLineChars="200"/>
        <w:jc w:val="center"/>
        <w:rPr>
          <w:rStyle w:val="67"/>
          <w:rFonts w:ascii="宋体" w:hAnsi="宋体" w:cs="宋体"/>
          <w:color w:val="000000"/>
          <w:sz w:val="24"/>
          <w:lang w:val="zh-CN"/>
        </w:rPr>
      </w:pPr>
    </w:p>
    <w:p w14:paraId="49F57F3E">
      <w:pPr>
        <w:pStyle w:val="36"/>
        <w:ind w:firstLine="240"/>
        <w:rPr>
          <w:rFonts w:ascii="宋体" w:hAnsi="宋体" w:cs="宋体"/>
          <w:sz w:val="24"/>
        </w:rPr>
      </w:pPr>
    </w:p>
    <w:p w14:paraId="16ED3C87">
      <w:pPr>
        <w:pStyle w:val="36"/>
        <w:ind w:firstLine="240"/>
        <w:rPr>
          <w:rFonts w:ascii="宋体" w:hAnsi="宋体" w:cs="宋体"/>
          <w:sz w:val="24"/>
        </w:rPr>
      </w:pPr>
    </w:p>
    <w:p w14:paraId="454E58BC">
      <w:pPr>
        <w:pStyle w:val="36"/>
        <w:ind w:firstLine="240"/>
        <w:rPr>
          <w:rFonts w:ascii="宋体" w:hAnsi="宋体" w:cs="宋体"/>
          <w:sz w:val="24"/>
        </w:rPr>
      </w:pPr>
    </w:p>
    <w:p w14:paraId="7A12039D">
      <w:pPr>
        <w:pStyle w:val="36"/>
        <w:ind w:firstLine="240"/>
        <w:rPr>
          <w:rFonts w:ascii="宋体" w:hAnsi="宋体" w:cs="宋体"/>
          <w:sz w:val="24"/>
        </w:rPr>
      </w:pPr>
    </w:p>
    <w:p w14:paraId="411C2371">
      <w:pPr>
        <w:pStyle w:val="36"/>
        <w:ind w:firstLine="240"/>
        <w:rPr>
          <w:rFonts w:ascii="宋体" w:hAnsi="宋体" w:cs="宋体"/>
          <w:sz w:val="24"/>
        </w:rPr>
      </w:pPr>
    </w:p>
    <w:p w14:paraId="33D45932">
      <w:pPr>
        <w:pStyle w:val="36"/>
        <w:ind w:firstLine="240"/>
        <w:rPr>
          <w:rFonts w:ascii="宋体" w:hAnsi="宋体" w:cs="宋体"/>
          <w:sz w:val="24"/>
        </w:rPr>
      </w:pPr>
    </w:p>
    <w:p w14:paraId="0BB2016B">
      <w:pPr>
        <w:pStyle w:val="36"/>
        <w:ind w:firstLine="240"/>
        <w:rPr>
          <w:rFonts w:ascii="宋体" w:hAnsi="宋体" w:cs="宋体"/>
          <w:sz w:val="24"/>
        </w:rPr>
      </w:pPr>
    </w:p>
    <w:p w14:paraId="23050A25">
      <w:pPr>
        <w:pStyle w:val="36"/>
        <w:ind w:firstLine="240"/>
        <w:rPr>
          <w:rFonts w:ascii="宋体" w:hAnsi="宋体" w:cs="宋体"/>
          <w:sz w:val="24"/>
        </w:rPr>
      </w:pPr>
    </w:p>
    <w:p w14:paraId="1FC88E37">
      <w:pPr>
        <w:pStyle w:val="36"/>
        <w:ind w:firstLine="240"/>
        <w:rPr>
          <w:rFonts w:ascii="宋体" w:hAnsi="宋体" w:cs="宋体"/>
          <w:sz w:val="24"/>
        </w:rPr>
      </w:pPr>
    </w:p>
    <w:p w14:paraId="3E7A6BF7">
      <w:pPr>
        <w:pStyle w:val="36"/>
        <w:ind w:firstLine="240"/>
        <w:rPr>
          <w:rFonts w:ascii="宋体" w:hAnsi="宋体" w:cs="宋体"/>
          <w:sz w:val="24"/>
        </w:rPr>
      </w:pPr>
    </w:p>
    <w:p w14:paraId="3832046C">
      <w:pPr>
        <w:pStyle w:val="36"/>
        <w:ind w:firstLine="240"/>
        <w:rPr>
          <w:rFonts w:ascii="宋体" w:hAnsi="宋体" w:cs="宋体"/>
          <w:sz w:val="24"/>
        </w:rPr>
      </w:pPr>
    </w:p>
    <w:p w14:paraId="294CBF76">
      <w:pPr>
        <w:pStyle w:val="36"/>
        <w:ind w:firstLine="240"/>
        <w:rPr>
          <w:rFonts w:ascii="宋体" w:hAnsi="宋体" w:cs="宋体"/>
          <w:sz w:val="24"/>
        </w:rPr>
      </w:pPr>
    </w:p>
    <w:p w14:paraId="29B33ADE">
      <w:pPr>
        <w:pStyle w:val="36"/>
        <w:ind w:firstLine="240"/>
        <w:rPr>
          <w:rFonts w:ascii="宋体" w:hAnsi="宋体" w:cs="宋体"/>
          <w:sz w:val="24"/>
        </w:rPr>
      </w:pPr>
    </w:p>
    <w:p w14:paraId="6DAA40E1">
      <w:pPr>
        <w:pStyle w:val="36"/>
        <w:ind w:firstLine="240"/>
        <w:rPr>
          <w:rFonts w:ascii="宋体" w:hAnsi="宋体" w:cs="宋体"/>
          <w:sz w:val="24"/>
        </w:rPr>
      </w:pPr>
    </w:p>
    <w:p w14:paraId="5FF94421">
      <w:pPr>
        <w:pStyle w:val="36"/>
        <w:ind w:firstLine="240"/>
        <w:rPr>
          <w:rFonts w:ascii="宋体" w:hAnsi="宋体" w:cs="宋体"/>
          <w:sz w:val="24"/>
        </w:rPr>
      </w:pPr>
    </w:p>
    <w:p w14:paraId="1036BB0F">
      <w:pPr>
        <w:rPr>
          <w:rFonts w:ascii="宋体" w:hAnsi="宋体" w:cs="宋体"/>
          <w:sz w:val="24"/>
        </w:rPr>
      </w:pPr>
      <w:r>
        <w:rPr>
          <w:rFonts w:ascii="宋体" w:hAnsi="宋体" w:cs="宋体"/>
          <w:sz w:val="24"/>
        </w:rPr>
        <w:br w:type="page"/>
      </w:r>
    </w:p>
    <w:p w14:paraId="646016F5">
      <w:pPr>
        <w:pStyle w:val="36"/>
        <w:ind w:firstLine="240"/>
        <w:rPr>
          <w:rFonts w:ascii="宋体" w:hAnsi="宋体" w:cs="宋体"/>
          <w:sz w:val="24"/>
        </w:rPr>
      </w:pPr>
    </w:p>
    <w:p w14:paraId="7233551E">
      <w:pPr>
        <w:spacing w:line="480" w:lineRule="auto"/>
        <w:rPr>
          <w:rFonts w:ascii="宋体" w:hAnsi="宋体" w:cs="宋体"/>
          <w:sz w:val="24"/>
        </w:rPr>
      </w:pPr>
      <w:r>
        <w:rPr>
          <w:rFonts w:hint="eastAsia" w:ascii="宋体" w:hAnsi="宋体" w:cs="宋体"/>
          <w:b/>
          <w:bCs/>
          <w:sz w:val="24"/>
        </w:rPr>
        <w:t>第四章  响应性文件内容及格式</w:t>
      </w:r>
    </w:p>
    <w:p w14:paraId="3D3CCEE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6E804B82">
      <w:pPr>
        <w:widowControl/>
        <w:spacing w:line="520" w:lineRule="exact"/>
        <w:ind w:firstLine="480" w:firstLineChars="200"/>
        <w:jc w:val="center"/>
        <w:rPr>
          <w:rFonts w:ascii="宋体" w:hAnsi="宋体" w:cs="宋体"/>
          <w:sz w:val="24"/>
        </w:rPr>
      </w:pPr>
    </w:p>
    <w:p w14:paraId="270123F7">
      <w:pPr>
        <w:spacing w:line="560" w:lineRule="exact"/>
        <w:ind w:firstLine="482" w:firstLineChars="200"/>
        <w:rPr>
          <w:rFonts w:ascii="宋体" w:hAnsi="宋体" w:cs="宋体"/>
          <w:b/>
          <w:sz w:val="24"/>
        </w:rPr>
      </w:pPr>
      <w:r>
        <w:rPr>
          <w:rFonts w:hint="eastAsia" w:ascii="宋体" w:hAnsi="宋体" w:cs="宋体"/>
          <w:b/>
          <w:sz w:val="24"/>
        </w:rPr>
        <w:t>重要提示：</w:t>
      </w:r>
    </w:p>
    <w:p w14:paraId="146F37F6">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7EAAF972">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519CE54F">
      <w:pPr>
        <w:snapToGrid w:val="0"/>
        <w:jc w:val="left"/>
        <w:rPr>
          <w:rFonts w:ascii="宋体" w:hAnsi="宋体" w:cs="宋体"/>
          <w:sz w:val="24"/>
        </w:rPr>
      </w:pPr>
    </w:p>
    <w:p w14:paraId="75943367">
      <w:pPr>
        <w:snapToGrid w:val="0"/>
        <w:jc w:val="left"/>
        <w:rPr>
          <w:rFonts w:ascii="宋体" w:hAnsi="宋体" w:cs="宋体"/>
          <w:sz w:val="24"/>
        </w:rPr>
      </w:pPr>
    </w:p>
    <w:p w14:paraId="5E0FE24B">
      <w:pPr>
        <w:snapToGrid w:val="0"/>
        <w:jc w:val="left"/>
        <w:rPr>
          <w:rFonts w:ascii="宋体" w:hAnsi="宋体" w:cs="宋体"/>
          <w:sz w:val="24"/>
        </w:rPr>
      </w:pPr>
    </w:p>
    <w:p w14:paraId="123E02D3">
      <w:pPr>
        <w:snapToGrid w:val="0"/>
        <w:jc w:val="left"/>
        <w:rPr>
          <w:rFonts w:ascii="宋体" w:hAnsi="宋体" w:cs="宋体"/>
          <w:sz w:val="24"/>
        </w:rPr>
      </w:pPr>
    </w:p>
    <w:p w14:paraId="2469250B">
      <w:pPr>
        <w:snapToGrid w:val="0"/>
        <w:jc w:val="left"/>
        <w:rPr>
          <w:rFonts w:ascii="宋体" w:hAnsi="宋体" w:cs="宋体"/>
          <w:sz w:val="24"/>
        </w:rPr>
      </w:pPr>
    </w:p>
    <w:p w14:paraId="73E667D5">
      <w:pPr>
        <w:snapToGrid w:val="0"/>
        <w:jc w:val="left"/>
        <w:rPr>
          <w:rFonts w:ascii="宋体" w:hAnsi="宋体" w:cs="宋体"/>
          <w:sz w:val="24"/>
        </w:rPr>
      </w:pPr>
    </w:p>
    <w:p w14:paraId="426B5191">
      <w:pPr>
        <w:snapToGrid w:val="0"/>
        <w:jc w:val="left"/>
        <w:rPr>
          <w:rFonts w:ascii="宋体" w:hAnsi="宋体" w:cs="宋体"/>
          <w:sz w:val="24"/>
        </w:rPr>
      </w:pPr>
    </w:p>
    <w:p w14:paraId="103EC9E1">
      <w:pPr>
        <w:snapToGrid w:val="0"/>
        <w:jc w:val="left"/>
        <w:rPr>
          <w:rFonts w:ascii="宋体" w:hAnsi="宋体" w:cs="宋体"/>
          <w:sz w:val="24"/>
        </w:rPr>
      </w:pPr>
    </w:p>
    <w:p w14:paraId="31A84CD2">
      <w:pPr>
        <w:snapToGrid w:val="0"/>
        <w:jc w:val="left"/>
        <w:rPr>
          <w:rFonts w:ascii="宋体" w:hAnsi="宋体" w:cs="宋体"/>
          <w:sz w:val="24"/>
        </w:rPr>
      </w:pPr>
    </w:p>
    <w:p w14:paraId="33963765">
      <w:pPr>
        <w:snapToGrid w:val="0"/>
        <w:jc w:val="left"/>
        <w:rPr>
          <w:rFonts w:ascii="宋体" w:hAnsi="宋体" w:cs="宋体"/>
          <w:sz w:val="24"/>
        </w:rPr>
      </w:pPr>
    </w:p>
    <w:p w14:paraId="79C7499A">
      <w:pPr>
        <w:snapToGrid w:val="0"/>
        <w:jc w:val="left"/>
        <w:rPr>
          <w:rFonts w:ascii="宋体" w:hAnsi="宋体" w:cs="宋体"/>
          <w:sz w:val="24"/>
        </w:rPr>
      </w:pPr>
    </w:p>
    <w:p w14:paraId="4098C99D">
      <w:pPr>
        <w:snapToGrid w:val="0"/>
        <w:jc w:val="left"/>
        <w:rPr>
          <w:rFonts w:ascii="宋体" w:hAnsi="宋体" w:cs="宋体"/>
          <w:sz w:val="24"/>
        </w:rPr>
      </w:pPr>
    </w:p>
    <w:p w14:paraId="76F37801">
      <w:pPr>
        <w:snapToGrid w:val="0"/>
        <w:jc w:val="left"/>
        <w:rPr>
          <w:rFonts w:ascii="宋体" w:hAnsi="宋体" w:cs="宋体"/>
          <w:sz w:val="24"/>
        </w:rPr>
      </w:pPr>
    </w:p>
    <w:p w14:paraId="54856005">
      <w:pPr>
        <w:snapToGrid w:val="0"/>
        <w:jc w:val="left"/>
        <w:rPr>
          <w:rFonts w:ascii="宋体" w:hAnsi="宋体" w:cs="宋体"/>
          <w:sz w:val="24"/>
        </w:rPr>
      </w:pPr>
    </w:p>
    <w:p w14:paraId="749A5A44">
      <w:pPr>
        <w:pStyle w:val="27"/>
        <w:ind w:firstLine="480"/>
        <w:rPr>
          <w:rFonts w:ascii="宋体" w:hAnsi="宋体" w:eastAsia="宋体" w:cs="宋体"/>
          <w:sz w:val="24"/>
        </w:rPr>
      </w:pPr>
    </w:p>
    <w:p w14:paraId="224AE9F2">
      <w:pPr>
        <w:pStyle w:val="27"/>
        <w:ind w:firstLine="480"/>
        <w:rPr>
          <w:rFonts w:ascii="宋体" w:hAnsi="宋体" w:eastAsia="宋体" w:cs="宋体"/>
          <w:sz w:val="24"/>
        </w:rPr>
      </w:pPr>
    </w:p>
    <w:p w14:paraId="214CDC97">
      <w:pPr>
        <w:pStyle w:val="27"/>
        <w:ind w:firstLine="480"/>
        <w:rPr>
          <w:rFonts w:ascii="宋体" w:hAnsi="宋体" w:eastAsia="宋体" w:cs="宋体"/>
          <w:sz w:val="24"/>
        </w:rPr>
      </w:pPr>
    </w:p>
    <w:p w14:paraId="4F201C21">
      <w:pPr>
        <w:pStyle w:val="27"/>
        <w:ind w:firstLine="480"/>
        <w:rPr>
          <w:rFonts w:ascii="宋体" w:hAnsi="宋体" w:eastAsia="宋体" w:cs="宋体"/>
          <w:sz w:val="24"/>
        </w:rPr>
      </w:pPr>
    </w:p>
    <w:p w14:paraId="51F43583">
      <w:pPr>
        <w:snapToGrid w:val="0"/>
        <w:jc w:val="left"/>
        <w:rPr>
          <w:rFonts w:ascii="宋体" w:hAnsi="宋体" w:cs="宋体"/>
          <w:sz w:val="24"/>
        </w:rPr>
      </w:pPr>
    </w:p>
    <w:p w14:paraId="1B302D5B">
      <w:pPr>
        <w:snapToGrid w:val="0"/>
        <w:jc w:val="left"/>
        <w:rPr>
          <w:rFonts w:ascii="宋体" w:hAnsi="宋体" w:cs="宋体"/>
          <w:sz w:val="24"/>
        </w:rPr>
      </w:pPr>
    </w:p>
    <w:p w14:paraId="3960CA79">
      <w:pPr>
        <w:snapToGrid w:val="0"/>
        <w:jc w:val="left"/>
        <w:rPr>
          <w:rFonts w:ascii="宋体" w:hAnsi="宋体" w:cs="宋体"/>
          <w:sz w:val="24"/>
        </w:rPr>
      </w:pPr>
    </w:p>
    <w:p w14:paraId="05371724">
      <w:pPr>
        <w:snapToGrid w:val="0"/>
        <w:jc w:val="left"/>
        <w:rPr>
          <w:rFonts w:ascii="宋体" w:hAnsi="宋体" w:cs="宋体"/>
          <w:sz w:val="24"/>
        </w:rPr>
      </w:pPr>
    </w:p>
    <w:p w14:paraId="55DE3BBA">
      <w:pPr>
        <w:snapToGrid w:val="0"/>
        <w:jc w:val="left"/>
        <w:rPr>
          <w:rFonts w:ascii="宋体" w:hAnsi="宋体" w:cs="宋体"/>
          <w:sz w:val="24"/>
        </w:rPr>
      </w:pPr>
    </w:p>
    <w:p w14:paraId="6CD3AE31">
      <w:pPr>
        <w:snapToGrid w:val="0"/>
        <w:jc w:val="left"/>
        <w:rPr>
          <w:rFonts w:ascii="宋体" w:hAnsi="宋体" w:cs="宋体"/>
          <w:sz w:val="24"/>
        </w:rPr>
      </w:pPr>
    </w:p>
    <w:p w14:paraId="4F13D248">
      <w:pPr>
        <w:snapToGrid w:val="0"/>
        <w:jc w:val="left"/>
        <w:rPr>
          <w:rFonts w:ascii="宋体" w:hAnsi="宋体" w:cs="宋体"/>
          <w:sz w:val="24"/>
        </w:rPr>
      </w:pPr>
    </w:p>
    <w:p w14:paraId="6BDDE875">
      <w:pPr>
        <w:snapToGrid w:val="0"/>
        <w:jc w:val="left"/>
        <w:rPr>
          <w:rFonts w:ascii="宋体" w:hAnsi="宋体" w:cs="宋体"/>
          <w:sz w:val="24"/>
        </w:rPr>
      </w:pPr>
    </w:p>
    <w:p w14:paraId="20B9F646">
      <w:pPr>
        <w:pStyle w:val="27"/>
        <w:ind w:firstLine="480"/>
        <w:rPr>
          <w:rFonts w:ascii="宋体" w:hAnsi="宋体" w:eastAsia="宋体" w:cs="宋体"/>
          <w:sz w:val="24"/>
        </w:rPr>
      </w:pPr>
    </w:p>
    <w:p w14:paraId="34D4A57F">
      <w:pPr>
        <w:snapToGrid w:val="0"/>
        <w:jc w:val="left"/>
        <w:rPr>
          <w:rFonts w:ascii="宋体" w:hAnsi="宋体" w:cs="宋体"/>
          <w:sz w:val="24"/>
        </w:rPr>
      </w:pPr>
    </w:p>
    <w:p w14:paraId="435B1DD5">
      <w:pPr>
        <w:snapToGrid w:val="0"/>
        <w:jc w:val="left"/>
        <w:rPr>
          <w:rFonts w:ascii="宋体" w:hAnsi="宋体" w:cs="宋体"/>
          <w:sz w:val="24"/>
        </w:rPr>
      </w:pPr>
    </w:p>
    <w:p w14:paraId="1EED9F00">
      <w:pPr>
        <w:pStyle w:val="27"/>
        <w:ind w:firstLine="480"/>
        <w:rPr>
          <w:rFonts w:ascii="宋体" w:hAnsi="宋体" w:eastAsia="宋体" w:cs="宋体"/>
          <w:sz w:val="24"/>
        </w:rPr>
      </w:pPr>
    </w:p>
    <w:p w14:paraId="0014BE5C">
      <w:pPr>
        <w:spacing w:line="360" w:lineRule="auto"/>
        <w:jc w:val="left"/>
        <w:rPr>
          <w:rFonts w:ascii="宋体" w:hAnsi="宋体" w:cs="宋体"/>
          <w:sz w:val="24"/>
        </w:rPr>
      </w:pPr>
    </w:p>
    <w:p w14:paraId="6650AF8D">
      <w:pPr>
        <w:spacing w:line="360" w:lineRule="auto"/>
        <w:jc w:val="left"/>
        <w:rPr>
          <w:rFonts w:ascii="宋体" w:hAnsi="宋体" w:cs="宋体"/>
          <w:sz w:val="24"/>
        </w:rPr>
      </w:pPr>
      <w:r>
        <w:rPr>
          <w:rFonts w:hint="eastAsia" w:ascii="宋体" w:hAnsi="宋体" w:cs="宋体"/>
          <w:sz w:val="24"/>
        </w:rPr>
        <w:t>格式2-1</w:t>
      </w:r>
    </w:p>
    <w:p w14:paraId="293D3B4E">
      <w:pPr>
        <w:spacing w:line="360" w:lineRule="auto"/>
        <w:jc w:val="center"/>
        <w:rPr>
          <w:rFonts w:ascii="宋体" w:hAnsi="宋体" w:cs="宋体"/>
          <w:sz w:val="24"/>
        </w:rPr>
      </w:pPr>
      <w:r>
        <w:rPr>
          <w:rFonts w:hint="eastAsia" w:ascii="宋体" w:hAnsi="宋体" w:cs="宋体"/>
          <w:sz w:val="24"/>
        </w:rPr>
        <w:t>法定代表人身份证明书</w:t>
      </w:r>
    </w:p>
    <w:p w14:paraId="7664A4ED">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D668196">
      <w:pPr>
        <w:spacing w:line="360" w:lineRule="auto"/>
        <w:ind w:firstLine="480" w:firstLineChars="200"/>
        <w:rPr>
          <w:rFonts w:ascii="宋体" w:hAnsi="宋体" w:cs="宋体"/>
          <w:sz w:val="24"/>
        </w:rPr>
      </w:pPr>
    </w:p>
    <w:p w14:paraId="54ACA14F">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09C3D0DC">
      <w:pPr>
        <w:spacing w:line="360" w:lineRule="auto"/>
        <w:rPr>
          <w:rFonts w:ascii="宋体" w:hAnsi="宋体" w:cs="宋体"/>
          <w:sz w:val="24"/>
        </w:rPr>
      </w:pPr>
      <w:r>
        <w:rPr>
          <w:rFonts w:hint="eastAsia" w:ascii="宋体" w:hAnsi="宋体" w:cs="宋体"/>
          <w:sz w:val="24"/>
        </w:rPr>
        <w:t>职务。</w:t>
      </w:r>
    </w:p>
    <w:p w14:paraId="53E0CF18">
      <w:pPr>
        <w:spacing w:line="360" w:lineRule="auto"/>
        <w:ind w:firstLine="480" w:firstLineChars="200"/>
        <w:rPr>
          <w:rFonts w:ascii="宋体" w:hAnsi="宋体" w:cs="宋体"/>
          <w:sz w:val="24"/>
        </w:rPr>
      </w:pPr>
      <w:r>
        <w:rPr>
          <w:rFonts w:hint="eastAsia" w:ascii="宋体" w:hAnsi="宋体" w:cs="宋体"/>
          <w:sz w:val="24"/>
        </w:rPr>
        <w:t>特此证明。</w:t>
      </w:r>
    </w:p>
    <w:p w14:paraId="25DDF27E">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5749D25B">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F79C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4CF4C88">
            <w:pPr>
              <w:spacing w:line="480" w:lineRule="exact"/>
              <w:rPr>
                <w:rFonts w:ascii="宋体" w:hAnsi="宋体" w:cs="宋体"/>
                <w:b/>
                <w:bCs/>
                <w:sz w:val="24"/>
              </w:rPr>
            </w:pPr>
          </w:p>
          <w:p w14:paraId="6792340A">
            <w:pPr>
              <w:spacing w:line="480" w:lineRule="exact"/>
              <w:rPr>
                <w:rFonts w:ascii="宋体" w:hAnsi="宋体" w:cs="宋体"/>
                <w:b/>
                <w:bCs/>
                <w:sz w:val="24"/>
              </w:rPr>
            </w:pPr>
          </w:p>
          <w:p w14:paraId="54C315D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3834462E">
            <w:pPr>
              <w:spacing w:line="480" w:lineRule="exact"/>
              <w:rPr>
                <w:rFonts w:ascii="宋体" w:hAnsi="宋体" w:cs="宋体"/>
                <w:sz w:val="24"/>
              </w:rPr>
            </w:pPr>
          </w:p>
          <w:p w14:paraId="34853D92">
            <w:pPr>
              <w:spacing w:line="480" w:lineRule="exact"/>
              <w:rPr>
                <w:rFonts w:ascii="宋体" w:hAnsi="宋体" w:cs="宋体"/>
                <w:sz w:val="24"/>
              </w:rPr>
            </w:pPr>
          </w:p>
        </w:tc>
      </w:tr>
    </w:tbl>
    <w:p w14:paraId="599693F5">
      <w:pPr>
        <w:spacing w:line="360" w:lineRule="auto"/>
        <w:ind w:firstLine="960" w:firstLineChars="400"/>
        <w:rPr>
          <w:rFonts w:ascii="宋体" w:hAnsi="宋体" w:cs="宋体"/>
          <w:sz w:val="24"/>
        </w:rPr>
      </w:pPr>
    </w:p>
    <w:p w14:paraId="0AF15F2F">
      <w:pPr>
        <w:spacing w:line="360" w:lineRule="auto"/>
        <w:ind w:firstLine="3840" w:firstLineChars="1600"/>
        <w:rPr>
          <w:rFonts w:ascii="宋体" w:hAnsi="宋体" w:cs="宋体"/>
          <w:sz w:val="24"/>
        </w:rPr>
      </w:pPr>
    </w:p>
    <w:p w14:paraId="49352D14">
      <w:pPr>
        <w:spacing w:line="360" w:lineRule="auto"/>
        <w:ind w:firstLine="3840" w:firstLineChars="1600"/>
        <w:rPr>
          <w:rFonts w:ascii="宋体" w:hAnsi="宋体" w:cs="宋体"/>
          <w:sz w:val="24"/>
        </w:rPr>
      </w:pPr>
    </w:p>
    <w:p w14:paraId="63449E70">
      <w:pPr>
        <w:spacing w:line="360" w:lineRule="auto"/>
        <w:ind w:firstLine="3840" w:firstLineChars="1600"/>
        <w:rPr>
          <w:rFonts w:ascii="宋体" w:hAnsi="宋体" w:cs="宋体"/>
          <w:sz w:val="24"/>
        </w:rPr>
      </w:pPr>
    </w:p>
    <w:p w14:paraId="0594BC4D">
      <w:pPr>
        <w:spacing w:line="360" w:lineRule="auto"/>
        <w:jc w:val="center"/>
        <w:rPr>
          <w:rFonts w:ascii="宋体" w:hAnsi="宋体" w:cs="宋体"/>
          <w:sz w:val="24"/>
        </w:rPr>
      </w:pPr>
    </w:p>
    <w:p w14:paraId="73AB2A10">
      <w:pPr>
        <w:spacing w:line="360" w:lineRule="auto"/>
        <w:jc w:val="center"/>
        <w:rPr>
          <w:rFonts w:ascii="宋体" w:hAnsi="宋体" w:cs="宋体"/>
          <w:sz w:val="24"/>
        </w:rPr>
      </w:pPr>
    </w:p>
    <w:p w14:paraId="3B912548">
      <w:pPr>
        <w:spacing w:line="360" w:lineRule="auto"/>
        <w:jc w:val="center"/>
        <w:rPr>
          <w:rFonts w:ascii="宋体" w:hAnsi="宋体" w:cs="宋体"/>
          <w:sz w:val="24"/>
        </w:rPr>
      </w:pPr>
    </w:p>
    <w:p w14:paraId="08E6BFBA">
      <w:pPr>
        <w:spacing w:line="360" w:lineRule="auto"/>
        <w:ind w:firstLine="3840" w:firstLineChars="16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76B8687F">
      <w:pPr>
        <w:spacing w:line="360" w:lineRule="auto"/>
        <w:jc w:val="center"/>
        <w:rPr>
          <w:rFonts w:ascii="宋体" w:hAnsi="宋体" w:cs="宋体"/>
          <w:sz w:val="24"/>
        </w:rPr>
      </w:pPr>
      <w:r>
        <w:rPr>
          <w:rFonts w:hint="eastAsia" w:ascii="宋体" w:hAnsi="宋体" w:cs="宋体"/>
          <w:sz w:val="24"/>
        </w:rPr>
        <w:t xml:space="preserve">                年   月  日</w:t>
      </w:r>
    </w:p>
    <w:p w14:paraId="07EFE8B9">
      <w:pPr>
        <w:spacing w:line="360" w:lineRule="auto"/>
        <w:jc w:val="center"/>
        <w:rPr>
          <w:rFonts w:ascii="宋体" w:hAnsi="宋体" w:cs="宋体"/>
          <w:sz w:val="24"/>
        </w:rPr>
      </w:pPr>
    </w:p>
    <w:p w14:paraId="082F6EDB">
      <w:pPr>
        <w:spacing w:line="360" w:lineRule="auto"/>
        <w:jc w:val="center"/>
        <w:rPr>
          <w:rFonts w:ascii="宋体" w:hAnsi="宋体" w:cs="宋体"/>
          <w:sz w:val="24"/>
        </w:rPr>
      </w:pPr>
    </w:p>
    <w:p w14:paraId="1111FD41">
      <w:pPr>
        <w:pStyle w:val="36"/>
        <w:ind w:firstLine="240"/>
        <w:rPr>
          <w:rFonts w:ascii="宋体" w:hAnsi="宋体" w:cs="宋体"/>
          <w:sz w:val="24"/>
        </w:rPr>
      </w:pPr>
    </w:p>
    <w:p w14:paraId="655FD0F8">
      <w:pPr>
        <w:pStyle w:val="36"/>
        <w:ind w:firstLine="240"/>
        <w:rPr>
          <w:rFonts w:ascii="宋体" w:hAnsi="宋体" w:cs="宋体"/>
          <w:sz w:val="24"/>
        </w:rPr>
      </w:pPr>
    </w:p>
    <w:p w14:paraId="548374A1">
      <w:pPr>
        <w:pStyle w:val="36"/>
        <w:ind w:firstLine="240"/>
        <w:rPr>
          <w:rFonts w:ascii="宋体" w:hAnsi="宋体" w:cs="宋体"/>
          <w:sz w:val="24"/>
        </w:rPr>
      </w:pPr>
    </w:p>
    <w:p w14:paraId="689E627D">
      <w:pPr>
        <w:pStyle w:val="36"/>
        <w:ind w:firstLine="240"/>
        <w:rPr>
          <w:rFonts w:ascii="宋体" w:hAnsi="宋体" w:cs="宋体"/>
          <w:sz w:val="24"/>
        </w:rPr>
      </w:pPr>
    </w:p>
    <w:p w14:paraId="06472BB3">
      <w:pPr>
        <w:pStyle w:val="36"/>
        <w:ind w:firstLine="240"/>
        <w:rPr>
          <w:rFonts w:ascii="宋体" w:hAnsi="宋体" w:cs="宋体"/>
          <w:sz w:val="24"/>
        </w:rPr>
      </w:pPr>
    </w:p>
    <w:p w14:paraId="59F1BBA0">
      <w:pPr>
        <w:pStyle w:val="36"/>
        <w:ind w:firstLine="240"/>
        <w:rPr>
          <w:rFonts w:ascii="宋体" w:hAnsi="宋体" w:cs="宋体"/>
          <w:sz w:val="24"/>
        </w:rPr>
      </w:pPr>
    </w:p>
    <w:p w14:paraId="4416292A">
      <w:pPr>
        <w:pStyle w:val="36"/>
        <w:ind w:firstLine="240"/>
        <w:rPr>
          <w:rFonts w:ascii="宋体" w:hAnsi="宋体" w:cs="宋体"/>
          <w:sz w:val="24"/>
        </w:rPr>
      </w:pPr>
    </w:p>
    <w:p w14:paraId="4734FBC8">
      <w:pPr>
        <w:pStyle w:val="36"/>
        <w:ind w:firstLine="240"/>
        <w:rPr>
          <w:rFonts w:ascii="宋体" w:hAnsi="宋体" w:cs="宋体"/>
          <w:sz w:val="24"/>
        </w:rPr>
      </w:pPr>
    </w:p>
    <w:p w14:paraId="0F1E1813">
      <w:pPr>
        <w:pStyle w:val="36"/>
        <w:ind w:firstLine="240"/>
        <w:rPr>
          <w:rFonts w:ascii="宋体" w:hAnsi="宋体" w:cs="宋体"/>
          <w:sz w:val="24"/>
        </w:rPr>
      </w:pPr>
    </w:p>
    <w:p w14:paraId="3C40667C">
      <w:pPr>
        <w:spacing w:line="360" w:lineRule="auto"/>
        <w:jc w:val="left"/>
        <w:rPr>
          <w:rFonts w:ascii="宋体" w:hAnsi="宋体" w:cs="宋体"/>
          <w:sz w:val="24"/>
        </w:rPr>
      </w:pPr>
      <w:r>
        <w:rPr>
          <w:rFonts w:hint="eastAsia" w:ascii="宋体" w:hAnsi="宋体" w:cs="宋体"/>
          <w:sz w:val="24"/>
        </w:rPr>
        <w:t>格式2-2</w:t>
      </w:r>
    </w:p>
    <w:p w14:paraId="2086B333">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3745136A">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38462D03">
      <w:pPr>
        <w:spacing w:line="360" w:lineRule="auto"/>
        <w:ind w:firstLine="480" w:firstLineChars="200"/>
        <w:rPr>
          <w:rFonts w:ascii="宋体" w:hAnsi="宋体" w:cs="宋体"/>
          <w:sz w:val="24"/>
        </w:rPr>
      </w:pPr>
    </w:p>
    <w:p w14:paraId="57A628B7">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5AA052C7">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277B04D9">
      <w:pPr>
        <w:spacing w:line="360" w:lineRule="auto"/>
        <w:rPr>
          <w:rFonts w:ascii="宋体" w:hAnsi="宋体" w:cs="宋体"/>
          <w:sz w:val="24"/>
        </w:rPr>
      </w:pPr>
    </w:p>
    <w:p w14:paraId="37308BE1">
      <w:pPr>
        <w:spacing w:line="360" w:lineRule="auto"/>
        <w:ind w:firstLine="480" w:firstLineChars="200"/>
        <w:rPr>
          <w:rFonts w:ascii="宋体" w:hAnsi="宋体" w:cs="宋体"/>
          <w:sz w:val="24"/>
        </w:rPr>
      </w:pPr>
      <w:r>
        <w:rPr>
          <w:rFonts w:hint="eastAsia" w:ascii="宋体" w:hAnsi="宋体" w:cs="宋体"/>
          <w:sz w:val="24"/>
        </w:rPr>
        <w:t>委托人：</w:t>
      </w:r>
    </w:p>
    <w:p w14:paraId="36D9E88C">
      <w:pPr>
        <w:spacing w:line="360" w:lineRule="auto"/>
        <w:ind w:firstLine="480" w:firstLineChars="200"/>
        <w:rPr>
          <w:rFonts w:ascii="宋体" w:hAnsi="宋体" w:cs="宋体"/>
          <w:sz w:val="24"/>
        </w:rPr>
      </w:pPr>
      <w:r>
        <w:rPr>
          <w:rFonts w:hint="eastAsia" w:ascii="宋体" w:hAnsi="宋体" w:cs="宋体"/>
          <w:sz w:val="24"/>
          <w:lang w:eastAsia="zh-CN"/>
        </w:rPr>
        <w:t>供应商电子签章</w:t>
      </w:r>
      <w:r>
        <w:rPr>
          <w:rFonts w:hint="eastAsia" w:ascii="宋体" w:hAnsi="宋体" w:cs="宋体"/>
          <w:sz w:val="24"/>
        </w:rPr>
        <w:t xml:space="preserve">：           </w:t>
      </w:r>
    </w:p>
    <w:p w14:paraId="27EEB6F0">
      <w:pPr>
        <w:spacing w:line="360" w:lineRule="auto"/>
        <w:ind w:firstLine="480" w:firstLineChars="200"/>
        <w:rPr>
          <w:rFonts w:ascii="宋体" w:hAnsi="宋体" w:cs="宋体"/>
          <w:sz w:val="24"/>
        </w:rPr>
      </w:pPr>
      <w:r>
        <w:rPr>
          <w:rFonts w:hint="eastAsia" w:ascii="宋体" w:hAnsi="宋体" w:cs="宋体"/>
          <w:sz w:val="24"/>
        </w:rPr>
        <w:t>被委托人：</w:t>
      </w:r>
    </w:p>
    <w:p w14:paraId="0F2CD842">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5B3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E8F5201">
            <w:pPr>
              <w:spacing w:line="480" w:lineRule="exact"/>
              <w:rPr>
                <w:rFonts w:ascii="宋体" w:hAnsi="宋体" w:cs="宋体"/>
                <w:b/>
                <w:bCs/>
                <w:sz w:val="24"/>
              </w:rPr>
            </w:pPr>
          </w:p>
          <w:p w14:paraId="13F0D2A4">
            <w:pPr>
              <w:spacing w:line="480" w:lineRule="exact"/>
              <w:rPr>
                <w:rFonts w:ascii="宋体" w:hAnsi="宋体" w:cs="宋体"/>
                <w:b/>
                <w:bCs/>
                <w:sz w:val="24"/>
              </w:rPr>
            </w:pPr>
          </w:p>
          <w:p w14:paraId="1086BE2B">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1545E8C1">
      <w:pPr>
        <w:spacing w:line="360" w:lineRule="auto"/>
        <w:ind w:firstLine="480" w:firstLineChars="200"/>
        <w:rPr>
          <w:rFonts w:ascii="宋体" w:hAnsi="宋体" w:cs="宋体"/>
          <w:sz w:val="24"/>
        </w:rPr>
      </w:pPr>
    </w:p>
    <w:p w14:paraId="2CBF0811">
      <w:pPr>
        <w:spacing w:line="360" w:lineRule="auto"/>
        <w:ind w:firstLine="480" w:firstLineChars="200"/>
        <w:rPr>
          <w:rFonts w:ascii="宋体" w:hAnsi="宋体" w:cs="宋体"/>
          <w:sz w:val="24"/>
        </w:rPr>
      </w:pPr>
    </w:p>
    <w:p w14:paraId="0AF53D61">
      <w:pPr>
        <w:spacing w:line="360" w:lineRule="auto"/>
        <w:ind w:firstLine="480" w:firstLineChars="200"/>
        <w:rPr>
          <w:rFonts w:ascii="宋体" w:hAnsi="宋体" w:cs="宋体"/>
          <w:sz w:val="24"/>
        </w:rPr>
      </w:pPr>
    </w:p>
    <w:p w14:paraId="79AEC538">
      <w:pPr>
        <w:spacing w:line="360" w:lineRule="auto"/>
        <w:ind w:firstLine="4920" w:firstLineChars="2050"/>
        <w:rPr>
          <w:rFonts w:ascii="宋体" w:hAnsi="宋体" w:cs="宋体"/>
          <w:sz w:val="24"/>
        </w:rPr>
      </w:pPr>
    </w:p>
    <w:p w14:paraId="27837E18">
      <w:pPr>
        <w:spacing w:line="360" w:lineRule="auto"/>
        <w:jc w:val="center"/>
        <w:rPr>
          <w:rFonts w:ascii="宋体" w:hAnsi="宋体" w:cs="宋体"/>
          <w:sz w:val="24"/>
        </w:rPr>
      </w:pPr>
    </w:p>
    <w:p w14:paraId="6962392D">
      <w:pPr>
        <w:spacing w:line="360" w:lineRule="auto"/>
        <w:jc w:val="center"/>
        <w:rPr>
          <w:rFonts w:hint="eastAsia" w:ascii="宋体" w:hAnsi="宋体" w:cs="宋体"/>
          <w:sz w:val="24"/>
          <w:lang w:eastAsia="zh-CN"/>
        </w:rPr>
      </w:pPr>
    </w:p>
    <w:p w14:paraId="4D452F93">
      <w:pPr>
        <w:spacing w:line="360" w:lineRule="auto"/>
        <w:jc w:val="center"/>
        <w:rPr>
          <w:rFonts w:hint="eastAsia" w:ascii="宋体" w:hAnsi="宋体" w:cs="宋体"/>
          <w:sz w:val="24"/>
          <w:lang w:eastAsia="zh-CN"/>
        </w:rPr>
      </w:pPr>
    </w:p>
    <w:p w14:paraId="7DB41DB9">
      <w:pPr>
        <w:spacing w:line="360" w:lineRule="auto"/>
        <w:jc w:val="center"/>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3CE6E9F1">
      <w:pPr>
        <w:spacing w:line="360" w:lineRule="auto"/>
        <w:jc w:val="center"/>
        <w:rPr>
          <w:rFonts w:ascii="宋体" w:hAnsi="宋体" w:cs="宋体"/>
          <w:sz w:val="24"/>
        </w:rPr>
      </w:pPr>
      <w:r>
        <w:rPr>
          <w:rFonts w:hint="eastAsia" w:ascii="宋体" w:hAnsi="宋体" w:cs="宋体"/>
          <w:sz w:val="24"/>
        </w:rPr>
        <w:t xml:space="preserve"> 年   月   日</w:t>
      </w:r>
    </w:p>
    <w:p w14:paraId="2112330B">
      <w:pPr>
        <w:spacing w:line="360" w:lineRule="auto"/>
        <w:jc w:val="center"/>
        <w:rPr>
          <w:rFonts w:ascii="宋体" w:hAnsi="宋体" w:cs="宋体"/>
          <w:sz w:val="24"/>
        </w:rPr>
      </w:pPr>
    </w:p>
    <w:p w14:paraId="7595D980">
      <w:pPr>
        <w:pStyle w:val="36"/>
        <w:ind w:firstLine="240"/>
        <w:rPr>
          <w:rFonts w:ascii="宋体" w:hAnsi="宋体" w:cs="宋体"/>
          <w:sz w:val="24"/>
        </w:rPr>
      </w:pPr>
    </w:p>
    <w:p w14:paraId="6BB4A3A0">
      <w:pPr>
        <w:pStyle w:val="36"/>
        <w:ind w:firstLine="240"/>
        <w:rPr>
          <w:rFonts w:ascii="宋体" w:hAnsi="宋体" w:cs="宋体"/>
          <w:sz w:val="24"/>
        </w:rPr>
      </w:pPr>
    </w:p>
    <w:p w14:paraId="3C2BAC6A">
      <w:pPr>
        <w:rPr>
          <w:rFonts w:hint="eastAsia" w:ascii="宋体" w:hAnsi="宋体" w:cs="宋体"/>
          <w:sz w:val="24"/>
        </w:rPr>
      </w:pPr>
      <w:r>
        <w:rPr>
          <w:rFonts w:hint="eastAsia" w:ascii="宋体" w:hAnsi="宋体" w:cs="宋体"/>
          <w:sz w:val="24"/>
        </w:rPr>
        <w:br w:type="page"/>
      </w:r>
    </w:p>
    <w:p w14:paraId="0BFF250A">
      <w:pPr>
        <w:spacing w:line="360" w:lineRule="auto"/>
        <w:jc w:val="left"/>
        <w:rPr>
          <w:rFonts w:ascii="宋体" w:hAnsi="宋体" w:cs="宋体"/>
          <w:sz w:val="24"/>
        </w:rPr>
      </w:pPr>
      <w:r>
        <w:rPr>
          <w:rFonts w:hint="eastAsia" w:ascii="宋体" w:hAnsi="宋体" w:cs="宋体"/>
          <w:sz w:val="24"/>
        </w:rPr>
        <w:t>格式2-3</w:t>
      </w:r>
    </w:p>
    <w:p w14:paraId="0CE6CA1D">
      <w:pPr>
        <w:pStyle w:val="36"/>
        <w:ind w:firstLine="240"/>
        <w:rPr>
          <w:rFonts w:ascii="宋体" w:hAnsi="宋体" w:cs="宋体"/>
          <w:sz w:val="24"/>
        </w:rPr>
      </w:pPr>
      <w:r>
        <w:rPr>
          <w:rFonts w:hint="eastAsia" w:ascii="宋体" w:hAnsi="宋体" w:cs="宋体"/>
          <w:sz w:val="24"/>
        </w:rPr>
        <w:t>供应商资格其他资料</w:t>
      </w:r>
    </w:p>
    <w:p w14:paraId="641B2630">
      <w:pPr>
        <w:pStyle w:val="36"/>
        <w:ind w:firstLine="240"/>
        <w:rPr>
          <w:rFonts w:ascii="宋体" w:hAnsi="宋体" w:cs="宋体"/>
          <w:sz w:val="24"/>
        </w:rPr>
      </w:pPr>
    </w:p>
    <w:p w14:paraId="2A8A6FBC">
      <w:pPr>
        <w:pStyle w:val="36"/>
        <w:ind w:firstLine="240"/>
        <w:rPr>
          <w:rFonts w:ascii="宋体" w:hAnsi="宋体" w:cs="宋体"/>
          <w:sz w:val="24"/>
        </w:rPr>
      </w:pPr>
    </w:p>
    <w:p w14:paraId="3C180F7E">
      <w:pPr>
        <w:pStyle w:val="36"/>
        <w:ind w:firstLine="240"/>
        <w:rPr>
          <w:rFonts w:ascii="宋体" w:hAnsi="宋体" w:cs="宋体"/>
          <w:sz w:val="24"/>
        </w:rPr>
      </w:pPr>
    </w:p>
    <w:p w14:paraId="0A0455EF">
      <w:pPr>
        <w:pStyle w:val="36"/>
        <w:ind w:firstLine="240"/>
        <w:rPr>
          <w:rFonts w:ascii="宋体" w:hAnsi="宋体" w:cs="宋体"/>
          <w:sz w:val="24"/>
        </w:rPr>
      </w:pPr>
    </w:p>
    <w:p w14:paraId="0D1B0504">
      <w:pPr>
        <w:rPr>
          <w:rFonts w:hint="eastAsia" w:ascii="宋体" w:hAnsi="宋体" w:cs="宋体"/>
          <w:sz w:val="24"/>
        </w:rPr>
      </w:pPr>
      <w:r>
        <w:rPr>
          <w:rFonts w:hint="eastAsia" w:ascii="宋体" w:hAnsi="宋体" w:cs="宋体"/>
          <w:sz w:val="24"/>
        </w:rPr>
        <w:br w:type="page"/>
      </w:r>
    </w:p>
    <w:p w14:paraId="0309F6F6">
      <w:pPr>
        <w:spacing w:line="360" w:lineRule="auto"/>
        <w:jc w:val="left"/>
        <w:rPr>
          <w:rFonts w:ascii="宋体" w:hAnsi="宋体" w:cs="宋体"/>
          <w:sz w:val="24"/>
        </w:rPr>
      </w:pPr>
      <w:r>
        <w:rPr>
          <w:rFonts w:hint="eastAsia" w:ascii="宋体" w:hAnsi="宋体" w:cs="宋体"/>
          <w:sz w:val="24"/>
        </w:rPr>
        <w:t>格式3</w:t>
      </w:r>
    </w:p>
    <w:p w14:paraId="66B8DDB2">
      <w:pPr>
        <w:spacing w:line="560" w:lineRule="exact"/>
        <w:jc w:val="center"/>
        <w:rPr>
          <w:rFonts w:ascii="宋体" w:hAnsi="宋体" w:cs="宋体"/>
          <w:sz w:val="24"/>
        </w:rPr>
      </w:pPr>
      <w:r>
        <w:rPr>
          <w:rFonts w:hint="eastAsia" w:ascii="宋体" w:hAnsi="宋体" w:cs="宋体"/>
          <w:sz w:val="24"/>
        </w:rPr>
        <w:t>投标函</w:t>
      </w:r>
    </w:p>
    <w:p w14:paraId="0A9C62B5">
      <w:pPr>
        <w:pStyle w:val="25"/>
        <w:shd w:val="clear" w:color="auto" w:fill="FFFFFF"/>
        <w:adjustRightInd w:val="0"/>
        <w:snapToGrid w:val="0"/>
        <w:spacing w:before="0" w:beforeAutospacing="0" w:after="0" w:afterAutospacing="0" w:line="360" w:lineRule="auto"/>
        <w:rPr>
          <w:rFonts w:hint="eastAsia" w:eastAsia="宋体" w:cs="宋体"/>
          <w:szCs w:val="24"/>
          <w:lang w:eastAsia="zh-CN"/>
        </w:rPr>
      </w:pPr>
      <w:r>
        <w:rPr>
          <w:rFonts w:hint="eastAsia" w:cs="宋体"/>
          <w:szCs w:val="24"/>
        </w:rPr>
        <w:t>致：周口市公共资源交易中心</w:t>
      </w:r>
      <w:r>
        <w:rPr>
          <w:rFonts w:hint="eastAsia" w:cs="宋体"/>
          <w:szCs w:val="24"/>
          <w:lang w:eastAsia="zh-CN"/>
        </w:rPr>
        <w:t>（</w:t>
      </w:r>
      <w:r>
        <w:rPr>
          <w:rFonts w:hint="eastAsia" w:cs="宋体"/>
          <w:szCs w:val="24"/>
        </w:rPr>
        <w:t>政府采购中心</w:t>
      </w:r>
      <w:r>
        <w:rPr>
          <w:rFonts w:hint="eastAsia" w:cs="宋体"/>
          <w:szCs w:val="24"/>
          <w:lang w:eastAsia="zh-CN"/>
        </w:rPr>
        <w:t>）</w:t>
      </w:r>
    </w:p>
    <w:p w14:paraId="74023903">
      <w:pPr>
        <w:rPr>
          <w:rFonts w:ascii="宋体" w:hAnsi="宋体" w:cs="宋体"/>
          <w:kern w:val="0"/>
          <w:sz w:val="24"/>
        </w:rPr>
      </w:pPr>
    </w:p>
    <w:p w14:paraId="30B66652">
      <w:pPr>
        <w:pStyle w:val="56"/>
        <w:ind w:firstLine="600" w:firstLineChars="250"/>
        <w:rPr>
          <w:rFonts w:ascii="宋体" w:hAnsi="宋体"/>
          <w:sz w:val="24"/>
          <w:szCs w:val="24"/>
        </w:rPr>
      </w:pPr>
      <w:r>
        <w:rPr>
          <w:rFonts w:hint="eastAsia" w:ascii="宋体" w:hAnsi="宋体"/>
          <w:sz w:val="24"/>
          <w:szCs w:val="24"/>
        </w:rPr>
        <w:t>根据贵方              项目的竞争性磋商邀请（项目编号：          ），委托代理人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9DF5982">
      <w:pPr>
        <w:ind w:firstLine="568" w:firstLineChars="237"/>
        <w:rPr>
          <w:rFonts w:ascii="宋体" w:hAnsi="宋体" w:cs="宋体"/>
          <w:sz w:val="24"/>
        </w:rPr>
      </w:pPr>
      <w:r>
        <w:rPr>
          <w:rFonts w:hint="eastAsia" w:ascii="宋体" w:hAnsi="宋体" w:cs="宋体"/>
          <w:sz w:val="24"/>
        </w:rPr>
        <w:t>据此函，宣布同意如下：</w:t>
      </w:r>
    </w:p>
    <w:p w14:paraId="5947CD8A">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700CD7D2">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79918076">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249056F0">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60DD0680">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1B91C68C">
      <w:pPr>
        <w:ind w:firstLine="480" w:firstLineChars="200"/>
        <w:rPr>
          <w:rFonts w:ascii="宋体" w:hAnsi="宋体" w:cs="宋体"/>
          <w:sz w:val="24"/>
        </w:rPr>
      </w:pPr>
      <w:r>
        <w:rPr>
          <w:rFonts w:hint="eastAsia" w:ascii="宋体" w:hAnsi="宋体" w:cs="宋体"/>
          <w:sz w:val="24"/>
        </w:rPr>
        <w:t>(6)与本次竞争性磋商有关的正式通讯地址为：</w:t>
      </w:r>
    </w:p>
    <w:p w14:paraId="0C965478">
      <w:pPr>
        <w:ind w:firstLine="480" w:firstLineChars="200"/>
        <w:rPr>
          <w:rFonts w:ascii="宋体" w:hAnsi="宋体" w:cs="宋体"/>
          <w:sz w:val="24"/>
        </w:rPr>
      </w:pPr>
      <w:r>
        <w:rPr>
          <w:rFonts w:hint="eastAsia" w:ascii="宋体" w:hAnsi="宋体" w:cs="宋体"/>
          <w:sz w:val="24"/>
        </w:rPr>
        <w:t>地 址：                  邮 编：</w:t>
      </w:r>
    </w:p>
    <w:p w14:paraId="567C710C">
      <w:pPr>
        <w:ind w:firstLine="480" w:firstLineChars="200"/>
        <w:rPr>
          <w:rFonts w:ascii="宋体" w:hAnsi="宋体" w:cs="宋体"/>
          <w:sz w:val="24"/>
        </w:rPr>
      </w:pPr>
      <w:r>
        <w:rPr>
          <w:rFonts w:hint="eastAsia" w:ascii="宋体" w:hAnsi="宋体" w:cs="宋体"/>
          <w:sz w:val="24"/>
        </w:rPr>
        <w:t>电 话：                  传 真：</w:t>
      </w:r>
    </w:p>
    <w:p w14:paraId="25477ACC">
      <w:pPr>
        <w:ind w:firstLine="480" w:firstLineChars="200"/>
        <w:jc w:val="left"/>
        <w:rPr>
          <w:rFonts w:ascii="宋体" w:hAnsi="宋体" w:cs="宋体"/>
          <w:sz w:val="24"/>
        </w:rPr>
      </w:pPr>
      <w:r>
        <w:rPr>
          <w:rFonts w:hint="eastAsia" w:ascii="宋体" w:hAnsi="宋体" w:cs="宋体"/>
          <w:sz w:val="24"/>
        </w:rPr>
        <w:t>我们保证：</w:t>
      </w:r>
    </w:p>
    <w:p w14:paraId="62D0738B">
      <w:pPr>
        <w:ind w:firstLine="480" w:firstLineChars="200"/>
        <w:jc w:val="left"/>
        <w:rPr>
          <w:rFonts w:ascii="宋体" w:hAnsi="宋体" w:cs="宋体"/>
          <w:sz w:val="24"/>
        </w:rPr>
      </w:pPr>
      <w:r>
        <w:rPr>
          <w:rFonts w:hint="eastAsia" w:ascii="宋体" w:hAnsi="宋体" w:cs="宋体"/>
          <w:sz w:val="24"/>
        </w:rPr>
        <w:t>(1)不提供虚假材料谋取成交；</w:t>
      </w:r>
    </w:p>
    <w:p w14:paraId="2FF88516">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132443B3">
      <w:pPr>
        <w:ind w:firstLine="480" w:firstLineChars="200"/>
        <w:jc w:val="left"/>
        <w:rPr>
          <w:rFonts w:ascii="宋体" w:hAnsi="宋体" w:cs="宋体"/>
          <w:sz w:val="24"/>
        </w:rPr>
      </w:pPr>
      <w:r>
        <w:rPr>
          <w:rFonts w:hint="eastAsia" w:ascii="宋体" w:hAnsi="宋体" w:cs="宋体"/>
          <w:sz w:val="24"/>
        </w:rPr>
        <w:t>(3)不与采购人和其它供应商恶意串通；</w:t>
      </w:r>
    </w:p>
    <w:p w14:paraId="51EE886C">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5AFCF46">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5EFD5E15">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3DFDD1AD">
      <w:pPr>
        <w:spacing w:line="360" w:lineRule="auto"/>
        <w:jc w:val="left"/>
        <w:rPr>
          <w:rFonts w:ascii="宋体" w:hAnsi="宋体" w:cs="宋体"/>
          <w:sz w:val="24"/>
        </w:rPr>
      </w:pPr>
    </w:p>
    <w:p w14:paraId="273CAE28">
      <w:pPr>
        <w:spacing w:line="360" w:lineRule="auto"/>
        <w:jc w:val="left"/>
        <w:rPr>
          <w:rFonts w:ascii="宋体" w:hAnsi="宋体" w:cs="宋体"/>
          <w:sz w:val="24"/>
        </w:rPr>
      </w:pPr>
    </w:p>
    <w:p w14:paraId="414DB76B">
      <w:pPr>
        <w:spacing w:line="360" w:lineRule="auto"/>
        <w:jc w:val="left"/>
        <w:rPr>
          <w:rFonts w:ascii="宋体" w:hAnsi="宋体" w:cs="宋体"/>
          <w:sz w:val="24"/>
        </w:rPr>
      </w:pPr>
    </w:p>
    <w:p w14:paraId="138C4AF5">
      <w:pPr>
        <w:spacing w:line="360" w:lineRule="auto"/>
        <w:ind w:firstLine="3360" w:firstLineChars="1400"/>
        <w:jc w:val="left"/>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365937DE">
      <w:pPr>
        <w:spacing w:line="360" w:lineRule="auto"/>
        <w:jc w:val="center"/>
        <w:rPr>
          <w:rFonts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68D980F4">
      <w:pPr>
        <w:pStyle w:val="4"/>
        <w:jc w:val="center"/>
        <w:rPr>
          <w:rFonts w:ascii="宋体" w:hAnsi="宋体" w:cs="宋体"/>
          <w:b w:val="0"/>
          <w:sz w:val="24"/>
          <w:szCs w:val="24"/>
        </w:rPr>
      </w:pPr>
      <w:bookmarkStart w:id="37" w:name="_Toc495414231"/>
      <w:bookmarkStart w:id="38" w:name="_Toc197934561"/>
      <w:r>
        <w:rPr>
          <w:rFonts w:hint="eastAsia" w:ascii="宋体" w:hAnsi="宋体" w:cs="宋体"/>
          <w:b w:val="0"/>
          <w:sz w:val="24"/>
          <w:szCs w:val="24"/>
        </w:rPr>
        <w:t>一．报价一览表</w:t>
      </w:r>
      <w:bookmarkEnd w:id="37"/>
      <w:bookmarkEnd w:id="38"/>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0D3D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31882AF">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DC2633F">
            <w:pPr>
              <w:spacing w:line="360" w:lineRule="exact"/>
              <w:jc w:val="center"/>
              <w:rPr>
                <w:rFonts w:ascii="宋体" w:hAnsi="宋体" w:cs="宋体"/>
                <w:sz w:val="24"/>
              </w:rPr>
            </w:pPr>
          </w:p>
        </w:tc>
      </w:tr>
      <w:tr w14:paraId="59680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29FF97">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0CADAD72">
            <w:pPr>
              <w:spacing w:line="360" w:lineRule="auto"/>
              <w:rPr>
                <w:rFonts w:ascii="宋体" w:hAnsi="宋体" w:cs="宋体"/>
                <w:sz w:val="24"/>
              </w:rPr>
            </w:pPr>
          </w:p>
        </w:tc>
      </w:tr>
      <w:tr w14:paraId="50A2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46A74B">
            <w:pPr>
              <w:spacing w:line="360" w:lineRule="exact"/>
              <w:jc w:val="center"/>
              <w:rPr>
                <w:rFonts w:ascii="宋体" w:hAnsi="宋体" w:cs="宋体"/>
                <w:sz w:val="24"/>
              </w:rPr>
            </w:pPr>
            <w:r>
              <w:rPr>
                <w:rFonts w:hint="eastAsia" w:ascii="宋体" w:hAnsi="宋体" w:cs="宋体"/>
                <w:sz w:val="24"/>
              </w:rPr>
              <w:t>最终投标报价（包：）</w:t>
            </w:r>
          </w:p>
          <w:p w14:paraId="26E83680">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2C2D4D5C">
            <w:pPr>
              <w:spacing w:line="360" w:lineRule="auto"/>
              <w:ind w:right="-670"/>
              <w:rPr>
                <w:rFonts w:ascii="宋体" w:hAnsi="宋体" w:cs="宋体"/>
                <w:sz w:val="24"/>
              </w:rPr>
            </w:pPr>
            <w:r>
              <w:rPr>
                <w:rFonts w:hint="eastAsia" w:ascii="宋体" w:hAnsi="宋体" w:cs="宋体"/>
                <w:sz w:val="24"/>
              </w:rPr>
              <w:t xml:space="preserve">投标总价：       大写：           </w:t>
            </w:r>
          </w:p>
        </w:tc>
      </w:tr>
      <w:tr w14:paraId="6CBA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01A0381">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08DD31AA">
            <w:pPr>
              <w:spacing w:line="360" w:lineRule="auto"/>
              <w:jc w:val="left"/>
              <w:rPr>
                <w:rFonts w:ascii="宋体" w:hAnsi="宋体" w:cs="宋体"/>
                <w:sz w:val="24"/>
              </w:rPr>
            </w:pPr>
          </w:p>
        </w:tc>
      </w:tr>
    </w:tbl>
    <w:p w14:paraId="680A2483">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 xml:space="preserve">： </w:t>
      </w:r>
    </w:p>
    <w:p w14:paraId="34851E00">
      <w:pPr>
        <w:spacing w:line="360" w:lineRule="auto"/>
        <w:rPr>
          <w:rFonts w:hint="eastAsia" w:ascii="宋体" w:hAnsi="宋体" w:eastAsia="宋体" w:cs="宋体"/>
          <w:sz w:val="24"/>
          <w:lang w:eastAsia="zh-CN"/>
        </w:rPr>
      </w:pPr>
      <w:r>
        <w:rPr>
          <w:rFonts w:hint="eastAsia" w:ascii="宋体" w:hAnsi="宋体" w:cs="宋体"/>
          <w:sz w:val="24"/>
        </w:rPr>
        <w:t>备注：</w:t>
      </w:r>
    </w:p>
    <w:p w14:paraId="6E5CC2A0">
      <w:pPr>
        <w:spacing w:line="360" w:lineRule="auto"/>
        <w:rPr>
          <w:rFonts w:ascii="宋体" w:hAnsi="宋体" w:cs="宋体"/>
          <w:sz w:val="24"/>
        </w:rPr>
      </w:pPr>
      <w:r>
        <w:rPr>
          <w:rFonts w:hint="eastAsia" w:ascii="宋体" w:hAnsi="宋体" w:cs="宋体"/>
          <w:sz w:val="24"/>
        </w:rPr>
        <w:t>1、此表用于开标会唱标之用。</w:t>
      </w:r>
    </w:p>
    <w:p w14:paraId="304CDCA4">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3E4948F">
      <w:pPr>
        <w:spacing w:line="360" w:lineRule="auto"/>
        <w:jc w:val="left"/>
        <w:rPr>
          <w:rFonts w:ascii="宋体" w:hAnsi="宋体" w:cs="宋体"/>
          <w:sz w:val="24"/>
        </w:rPr>
      </w:pPr>
      <w:bookmarkStart w:id="39" w:name="_Toc220232409"/>
      <w:bookmarkStart w:id="40" w:name="_Toc495414234"/>
    </w:p>
    <w:p w14:paraId="4783B83C">
      <w:pPr>
        <w:pStyle w:val="36"/>
        <w:ind w:firstLine="210"/>
      </w:pPr>
    </w:p>
    <w:p w14:paraId="2B868EEE">
      <w:pPr>
        <w:pStyle w:val="36"/>
        <w:ind w:firstLine="210"/>
      </w:pPr>
    </w:p>
    <w:p w14:paraId="3744A5D8">
      <w:pPr>
        <w:pStyle w:val="36"/>
        <w:ind w:firstLine="210"/>
      </w:pPr>
    </w:p>
    <w:p w14:paraId="5E86EF0F">
      <w:pPr>
        <w:pStyle w:val="36"/>
        <w:ind w:firstLine="210"/>
      </w:pPr>
    </w:p>
    <w:p w14:paraId="0F89B43F">
      <w:pPr>
        <w:pStyle w:val="36"/>
        <w:ind w:firstLine="210"/>
      </w:pPr>
    </w:p>
    <w:p w14:paraId="652D274C">
      <w:pPr>
        <w:pStyle w:val="36"/>
        <w:ind w:firstLine="210"/>
      </w:pPr>
    </w:p>
    <w:p w14:paraId="66E1D198">
      <w:pPr>
        <w:pStyle w:val="36"/>
        <w:ind w:firstLine="210"/>
      </w:pPr>
    </w:p>
    <w:p w14:paraId="483C6B21">
      <w:pPr>
        <w:pStyle w:val="36"/>
        <w:ind w:firstLine="210"/>
      </w:pPr>
    </w:p>
    <w:p w14:paraId="1DD66932">
      <w:pPr>
        <w:spacing w:line="360" w:lineRule="auto"/>
        <w:jc w:val="left"/>
        <w:rPr>
          <w:rFonts w:ascii="宋体" w:hAnsi="宋体" w:cs="宋体"/>
          <w:sz w:val="24"/>
        </w:rPr>
      </w:pPr>
    </w:p>
    <w:p w14:paraId="43DE4060">
      <w:pPr>
        <w:spacing w:line="360" w:lineRule="auto"/>
        <w:jc w:val="left"/>
        <w:rPr>
          <w:rFonts w:ascii="宋体" w:hAnsi="宋体" w:cs="宋体"/>
          <w:sz w:val="24"/>
        </w:rPr>
      </w:pPr>
      <w:r>
        <w:rPr>
          <w:rFonts w:hint="eastAsia" w:ascii="宋体" w:hAnsi="宋体" w:cs="宋体"/>
          <w:sz w:val="24"/>
        </w:rPr>
        <w:t>格式5</w:t>
      </w:r>
    </w:p>
    <w:bookmarkEnd w:id="39"/>
    <w:bookmarkEnd w:id="40"/>
    <w:p w14:paraId="6C361F62">
      <w:pPr>
        <w:pStyle w:val="10"/>
        <w:rPr>
          <w:b/>
          <w:sz w:val="20"/>
        </w:rPr>
      </w:pPr>
    </w:p>
    <w:p w14:paraId="6A258DE7">
      <w:pPr>
        <w:pStyle w:val="10"/>
        <w:rPr>
          <w:b/>
          <w:sz w:val="20"/>
        </w:rPr>
      </w:pPr>
    </w:p>
    <w:p w14:paraId="05E5777A">
      <w:pPr>
        <w:spacing w:before="185"/>
        <w:ind w:left="592" w:right="985"/>
        <w:jc w:val="center"/>
        <w:rPr>
          <w:b/>
          <w:sz w:val="44"/>
        </w:rPr>
      </w:pPr>
      <w:r>
        <w:rPr>
          <w:rFonts w:hint="eastAsia"/>
          <w:b/>
          <w:sz w:val="44"/>
        </w:rPr>
        <w:t>施工图预算书</w:t>
      </w:r>
    </w:p>
    <w:p w14:paraId="2F70082C">
      <w:pPr>
        <w:pStyle w:val="10"/>
        <w:spacing w:before="4"/>
        <w:rPr>
          <w:b/>
          <w:sz w:val="47"/>
        </w:rPr>
      </w:pPr>
    </w:p>
    <w:p w14:paraId="271E93BB">
      <w:pPr>
        <w:ind w:left="592" w:right="987"/>
        <w:jc w:val="center"/>
        <w:rPr>
          <w:b/>
          <w:sz w:val="30"/>
        </w:rPr>
      </w:pPr>
      <w:r>
        <w:rPr>
          <w:rFonts w:hint="eastAsia"/>
          <w:b/>
          <w:sz w:val="30"/>
        </w:rPr>
        <w:t>（其格式按定额管理部门的规定）</w:t>
      </w:r>
    </w:p>
    <w:p w14:paraId="580AE5CA">
      <w:pPr>
        <w:pStyle w:val="16"/>
        <w:spacing w:line="360" w:lineRule="auto"/>
        <w:ind w:left="5250" w:firstLine="240" w:firstLineChars="1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6BDE54E7">
      <w:pPr>
        <w:pStyle w:val="36"/>
        <w:ind w:firstLine="210"/>
      </w:pPr>
    </w:p>
    <w:p w14:paraId="25F7A132">
      <w:pPr>
        <w:spacing w:line="360" w:lineRule="auto"/>
        <w:jc w:val="center"/>
        <w:rPr>
          <w:rFonts w:ascii="宋体" w:hAnsi="宋体" w:cs="宋体"/>
          <w:b/>
          <w:sz w:val="24"/>
        </w:rPr>
      </w:pPr>
    </w:p>
    <w:p w14:paraId="3A727888">
      <w:pPr>
        <w:pStyle w:val="36"/>
        <w:ind w:firstLine="210"/>
      </w:pPr>
    </w:p>
    <w:p w14:paraId="17249796">
      <w:pPr>
        <w:pStyle w:val="36"/>
        <w:ind w:firstLine="210"/>
      </w:pPr>
    </w:p>
    <w:p w14:paraId="38B339BB">
      <w:pPr>
        <w:pStyle w:val="36"/>
        <w:ind w:firstLine="210"/>
      </w:pPr>
    </w:p>
    <w:p w14:paraId="45C81FAB">
      <w:pPr>
        <w:pStyle w:val="36"/>
        <w:ind w:firstLine="210"/>
      </w:pPr>
    </w:p>
    <w:p w14:paraId="65997C20">
      <w:pPr>
        <w:pStyle w:val="36"/>
        <w:ind w:firstLine="210"/>
      </w:pPr>
    </w:p>
    <w:p w14:paraId="364A3261">
      <w:pPr>
        <w:pStyle w:val="36"/>
        <w:ind w:firstLine="210"/>
      </w:pPr>
    </w:p>
    <w:p w14:paraId="47CAEC72">
      <w:pPr>
        <w:pStyle w:val="36"/>
        <w:ind w:firstLine="210"/>
      </w:pPr>
    </w:p>
    <w:p w14:paraId="3B4C4022">
      <w:pPr>
        <w:pStyle w:val="36"/>
        <w:ind w:firstLine="210"/>
      </w:pPr>
    </w:p>
    <w:p w14:paraId="5EB91F61">
      <w:pPr>
        <w:pStyle w:val="36"/>
        <w:ind w:firstLine="210"/>
      </w:pPr>
    </w:p>
    <w:p w14:paraId="4D2E996C">
      <w:pPr>
        <w:pStyle w:val="36"/>
        <w:ind w:firstLine="210"/>
      </w:pPr>
    </w:p>
    <w:p w14:paraId="3FF78C29">
      <w:pPr>
        <w:pStyle w:val="36"/>
        <w:ind w:firstLine="210"/>
      </w:pPr>
    </w:p>
    <w:p w14:paraId="630458B7">
      <w:pPr>
        <w:pStyle w:val="36"/>
        <w:ind w:firstLine="210"/>
      </w:pPr>
    </w:p>
    <w:p w14:paraId="55A9E339">
      <w:pPr>
        <w:pStyle w:val="36"/>
        <w:ind w:firstLine="210"/>
      </w:pPr>
    </w:p>
    <w:p w14:paraId="401A4E89">
      <w:pPr>
        <w:pStyle w:val="36"/>
        <w:ind w:firstLine="210"/>
      </w:pPr>
    </w:p>
    <w:p w14:paraId="5A7CD4AD">
      <w:pPr>
        <w:pStyle w:val="36"/>
        <w:ind w:firstLine="210"/>
      </w:pPr>
    </w:p>
    <w:p w14:paraId="642651F8">
      <w:pPr>
        <w:pStyle w:val="36"/>
        <w:ind w:firstLine="210"/>
      </w:pPr>
    </w:p>
    <w:p w14:paraId="747C0DD2">
      <w:pPr>
        <w:pStyle w:val="36"/>
        <w:ind w:firstLine="210"/>
      </w:pPr>
    </w:p>
    <w:p w14:paraId="67C13A77">
      <w:pPr>
        <w:pStyle w:val="36"/>
        <w:ind w:firstLine="210"/>
      </w:pPr>
    </w:p>
    <w:p w14:paraId="4E221FD7">
      <w:pPr>
        <w:pStyle w:val="36"/>
        <w:ind w:firstLine="210"/>
      </w:pPr>
    </w:p>
    <w:p w14:paraId="50FA52EF">
      <w:pPr>
        <w:pStyle w:val="36"/>
        <w:ind w:firstLine="210"/>
      </w:pPr>
    </w:p>
    <w:p w14:paraId="7E4AA656">
      <w:pPr>
        <w:pStyle w:val="36"/>
        <w:ind w:firstLine="210"/>
      </w:pPr>
    </w:p>
    <w:p w14:paraId="09467E59">
      <w:pPr>
        <w:pStyle w:val="36"/>
        <w:ind w:firstLine="210"/>
      </w:pPr>
    </w:p>
    <w:p w14:paraId="0050B860">
      <w:pPr>
        <w:pStyle w:val="36"/>
        <w:ind w:firstLine="210"/>
      </w:pPr>
    </w:p>
    <w:p w14:paraId="08B8E4F3">
      <w:pPr>
        <w:pStyle w:val="36"/>
        <w:ind w:firstLine="210"/>
      </w:pPr>
    </w:p>
    <w:p w14:paraId="6E352E11">
      <w:pPr>
        <w:pStyle w:val="36"/>
        <w:ind w:firstLine="210"/>
      </w:pPr>
    </w:p>
    <w:p w14:paraId="78333C0B">
      <w:pPr>
        <w:spacing w:line="360" w:lineRule="auto"/>
        <w:jc w:val="center"/>
        <w:rPr>
          <w:rFonts w:ascii="宋体" w:hAnsi="宋体" w:cs="宋体"/>
          <w:b/>
          <w:sz w:val="24"/>
        </w:rPr>
      </w:pPr>
    </w:p>
    <w:p w14:paraId="26593281">
      <w:pPr>
        <w:spacing w:line="360" w:lineRule="auto"/>
        <w:jc w:val="left"/>
        <w:rPr>
          <w:rFonts w:ascii="宋体" w:hAnsi="宋体" w:cs="宋体"/>
          <w:sz w:val="24"/>
        </w:rPr>
      </w:pPr>
      <w:r>
        <w:rPr>
          <w:rFonts w:hint="eastAsia" w:ascii="宋体" w:hAnsi="宋体" w:cs="宋体"/>
          <w:sz w:val="24"/>
        </w:rPr>
        <w:t xml:space="preserve">格式6          </w:t>
      </w:r>
    </w:p>
    <w:p w14:paraId="0D2C42DA">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5B87CDFA">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2321C788">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30F8B9E1">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55B7AC41">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4FF3191C">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398EE277">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1A3F7F55">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4E6B287">
      <w:pPr>
        <w:autoSpaceDE w:val="0"/>
        <w:autoSpaceDN w:val="0"/>
        <w:adjustRightInd w:val="0"/>
        <w:spacing w:line="420" w:lineRule="exact"/>
        <w:jc w:val="left"/>
        <w:rPr>
          <w:rFonts w:ascii="宋体" w:hAnsi="宋体" w:cs="黑体"/>
          <w:color w:val="000000"/>
          <w:kern w:val="0"/>
          <w:sz w:val="24"/>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0457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2FBD6E37">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594CD04C">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2FAD0364">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7FC2FAA8">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645D62C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331AA6AC">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3CA20B3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113E7FE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3AF833AB">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0FC1C05F">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7EB2E949">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3A1EAEE6">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1E515E86">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324B5BC5">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47FABED5">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456D973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39C58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725F37B">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102AB834">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4A97010">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24CD5D8">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98DEEBE">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A338606">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623ECB05">
            <w:pPr>
              <w:autoSpaceDE w:val="0"/>
              <w:autoSpaceDN w:val="0"/>
              <w:adjustRightInd w:val="0"/>
              <w:spacing w:line="420" w:lineRule="exact"/>
              <w:jc w:val="center"/>
              <w:rPr>
                <w:rFonts w:ascii="宋体" w:hAnsi="宋体" w:cs="黑体"/>
                <w:kern w:val="0"/>
                <w:sz w:val="24"/>
              </w:rPr>
            </w:pPr>
          </w:p>
        </w:tc>
        <w:tc>
          <w:tcPr>
            <w:tcW w:w="659" w:type="dxa"/>
            <w:vAlign w:val="center"/>
          </w:tcPr>
          <w:p w14:paraId="3A3EBE1E">
            <w:pPr>
              <w:autoSpaceDE w:val="0"/>
              <w:autoSpaceDN w:val="0"/>
              <w:adjustRightInd w:val="0"/>
              <w:spacing w:line="420" w:lineRule="exact"/>
              <w:jc w:val="center"/>
              <w:rPr>
                <w:rFonts w:ascii="宋体" w:hAnsi="宋体" w:cs="黑体"/>
                <w:kern w:val="0"/>
                <w:sz w:val="24"/>
              </w:rPr>
            </w:pPr>
          </w:p>
        </w:tc>
        <w:tc>
          <w:tcPr>
            <w:tcW w:w="928" w:type="dxa"/>
            <w:vAlign w:val="center"/>
          </w:tcPr>
          <w:p w14:paraId="6C589740">
            <w:pPr>
              <w:autoSpaceDE w:val="0"/>
              <w:autoSpaceDN w:val="0"/>
              <w:adjustRightInd w:val="0"/>
              <w:spacing w:line="420" w:lineRule="exact"/>
              <w:jc w:val="center"/>
              <w:rPr>
                <w:rFonts w:ascii="宋体" w:hAnsi="宋体" w:cs="黑体"/>
                <w:kern w:val="0"/>
                <w:sz w:val="24"/>
              </w:rPr>
            </w:pPr>
          </w:p>
        </w:tc>
        <w:tc>
          <w:tcPr>
            <w:tcW w:w="928" w:type="dxa"/>
            <w:vAlign w:val="center"/>
          </w:tcPr>
          <w:p w14:paraId="1820E92A">
            <w:pPr>
              <w:autoSpaceDE w:val="0"/>
              <w:autoSpaceDN w:val="0"/>
              <w:adjustRightInd w:val="0"/>
              <w:spacing w:line="420" w:lineRule="exact"/>
              <w:jc w:val="center"/>
              <w:rPr>
                <w:rFonts w:ascii="宋体" w:hAnsi="宋体" w:cs="黑体"/>
                <w:color w:val="000000"/>
                <w:kern w:val="0"/>
                <w:sz w:val="24"/>
              </w:rPr>
            </w:pPr>
          </w:p>
        </w:tc>
      </w:tr>
      <w:tr w14:paraId="0910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6EC909A">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50DF9B61">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A216E7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0B9FFA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B16369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819BF2A">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A673676">
            <w:pPr>
              <w:autoSpaceDE w:val="0"/>
              <w:autoSpaceDN w:val="0"/>
              <w:adjustRightInd w:val="0"/>
              <w:spacing w:line="420" w:lineRule="exact"/>
              <w:jc w:val="center"/>
              <w:rPr>
                <w:rFonts w:ascii="宋体" w:hAnsi="宋体" w:cs="黑体"/>
                <w:kern w:val="0"/>
                <w:sz w:val="24"/>
              </w:rPr>
            </w:pPr>
          </w:p>
        </w:tc>
        <w:tc>
          <w:tcPr>
            <w:tcW w:w="659" w:type="dxa"/>
            <w:vAlign w:val="center"/>
          </w:tcPr>
          <w:p w14:paraId="47ADFF84">
            <w:pPr>
              <w:autoSpaceDE w:val="0"/>
              <w:autoSpaceDN w:val="0"/>
              <w:adjustRightInd w:val="0"/>
              <w:spacing w:line="420" w:lineRule="exact"/>
              <w:jc w:val="center"/>
              <w:rPr>
                <w:rFonts w:ascii="宋体" w:hAnsi="宋体" w:cs="黑体"/>
                <w:kern w:val="0"/>
                <w:sz w:val="24"/>
              </w:rPr>
            </w:pPr>
          </w:p>
        </w:tc>
        <w:tc>
          <w:tcPr>
            <w:tcW w:w="928" w:type="dxa"/>
            <w:vAlign w:val="center"/>
          </w:tcPr>
          <w:p w14:paraId="215C10BA">
            <w:pPr>
              <w:autoSpaceDE w:val="0"/>
              <w:autoSpaceDN w:val="0"/>
              <w:adjustRightInd w:val="0"/>
              <w:spacing w:line="420" w:lineRule="exact"/>
              <w:jc w:val="center"/>
              <w:rPr>
                <w:rFonts w:ascii="宋体" w:hAnsi="宋体" w:cs="黑体"/>
                <w:kern w:val="0"/>
                <w:sz w:val="24"/>
              </w:rPr>
            </w:pPr>
          </w:p>
        </w:tc>
        <w:tc>
          <w:tcPr>
            <w:tcW w:w="928" w:type="dxa"/>
            <w:vAlign w:val="center"/>
          </w:tcPr>
          <w:p w14:paraId="477A5C37">
            <w:pPr>
              <w:autoSpaceDE w:val="0"/>
              <w:autoSpaceDN w:val="0"/>
              <w:adjustRightInd w:val="0"/>
              <w:spacing w:line="420" w:lineRule="exact"/>
              <w:jc w:val="center"/>
              <w:rPr>
                <w:rFonts w:ascii="宋体" w:hAnsi="宋体" w:cs="黑体"/>
                <w:color w:val="000000"/>
                <w:kern w:val="0"/>
                <w:sz w:val="24"/>
              </w:rPr>
            </w:pPr>
          </w:p>
        </w:tc>
      </w:tr>
      <w:tr w14:paraId="0F57F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087B6C8">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79116043">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108CFF7">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5210C6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6CB205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8DE4DD9">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108167C2">
            <w:pPr>
              <w:autoSpaceDE w:val="0"/>
              <w:autoSpaceDN w:val="0"/>
              <w:adjustRightInd w:val="0"/>
              <w:spacing w:line="420" w:lineRule="exact"/>
              <w:jc w:val="center"/>
              <w:rPr>
                <w:rFonts w:ascii="宋体" w:hAnsi="宋体" w:cs="黑体"/>
                <w:kern w:val="0"/>
                <w:sz w:val="24"/>
              </w:rPr>
            </w:pPr>
          </w:p>
        </w:tc>
        <w:tc>
          <w:tcPr>
            <w:tcW w:w="659" w:type="dxa"/>
            <w:vAlign w:val="center"/>
          </w:tcPr>
          <w:p w14:paraId="5E3E0959">
            <w:pPr>
              <w:autoSpaceDE w:val="0"/>
              <w:autoSpaceDN w:val="0"/>
              <w:adjustRightInd w:val="0"/>
              <w:spacing w:line="420" w:lineRule="exact"/>
              <w:jc w:val="center"/>
              <w:rPr>
                <w:rFonts w:ascii="宋体" w:hAnsi="宋体" w:cs="黑体"/>
                <w:kern w:val="0"/>
                <w:sz w:val="24"/>
              </w:rPr>
            </w:pPr>
          </w:p>
        </w:tc>
        <w:tc>
          <w:tcPr>
            <w:tcW w:w="928" w:type="dxa"/>
            <w:vAlign w:val="center"/>
          </w:tcPr>
          <w:p w14:paraId="22276D4E">
            <w:pPr>
              <w:autoSpaceDE w:val="0"/>
              <w:autoSpaceDN w:val="0"/>
              <w:adjustRightInd w:val="0"/>
              <w:spacing w:line="420" w:lineRule="exact"/>
              <w:jc w:val="center"/>
              <w:rPr>
                <w:rFonts w:ascii="宋体" w:hAnsi="宋体" w:cs="黑体"/>
                <w:kern w:val="0"/>
                <w:sz w:val="24"/>
              </w:rPr>
            </w:pPr>
          </w:p>
        </w:tc>
        <w:tc>
          <w:tcPr>
            <w:tcW w:w="928" w:type="dxa"/>
            <w:vAlign w:val="center"/>
          </w:tcPr>
          <w:p w14:paraId="3EF0BD7C">
            <w:pPr>
              <w:autoSpaceDE w:val="0"/>
              <w:autoSpaceDN w:val="0"/>
              <w:adjustRightInd w:val="0"/>
              <w:spacing w:line="420" w:lineRule="exact"/>
              <w:jc w:val="center"/>
              <w:rPr>
                <w:rFonts w:ascii="宋体" w:hAnsi="宋体" w:cs="黑体"/>
                <w:color w:val="000000"/>
                <w:kern w:val="0"/>
                <w:sz w:val="24"/>
              </w:rPr>
            </w:pPr>
          </w:p>
        </w:tc>
      </w:tr>
      <w:tr w14:paraId="7D0EF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652E16F">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6A3657E6">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74A7219">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9A00AB7">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4A4BDC0">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6699BBE8">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73920ED2">
            <w:pPr>
              <w:autoSpaceDE w:val="0"/>
              <w:autoSpaceDN w:val="0"/>
              <w:adjustRightInd w:val="0"/>
              <w:spacing w:line="420" w:lineRule="exact"/>
              <w:jc w:val="center"/>
              <w:rPr>
                <w:rFonts w:ascii="宋体" w:hAnsi="宋体" w:cs="黑体"/>
                <w:kern w:val="0"/>
                <w:sz w:val="24"/>
              </w:rPr>
            </w:pPr>
          </w:p>
        </w:tc>
        <w:tc>
          <w:tcPr>
            <w:tcW w:w="659" w:type="dxa"/>
            <w:vAlign w:val="center"/>
          </w:tcPr>
          <w:p w14:paraId="7FC39838">
            <w:pPr>
              <w:autoSpaceDE w:val="0"/>
              <w:autoSpaceDN w:val="0"/>
              <w:adjustRightInd w:val="0"/>
              <w:spacing w:line="420" w:lineRule="exact"/>
              <w:jc w:val="center"/>
              <w:rPr>
                <w:rFonts w:ascii="宋体" w:hAnsi="宋体" w:cs="黑体"/>
                <w:kern w:val="0"/>
                <w:sz w:val="24"/>
              </w:rPr>
            </w:pPr>
          </w:p>
        </w:tc>
        <w:tc>
          <w:tcPr>
            <w:tcW w:w="928" w:type="dxa"/>
            <w:vAlign w:val="center"/>
          </w:tcPr>
          <w:p w14:paraId="6CDB6894">
            <w:pPr>
              <w:autoSpaceDE w:val="0"/>
              <w:autoSpaceDN w:val="0"/>
              <w:adjustRightInd w:val="0"/>
              <w:spacing w:line="420" w:lineRule="exact"/>
              <w:jc w:val="center"/>
              <w:rPr>
                <w:rFonts w:ascii="宋体" w:hAnsi="宋体" w:cs="黑体"/>
                <w:kern w:val="0"/>
                <w:sz w:val="24"/>
              </w:rPr>
            </w:pPr>
          </w:p>
        </w:tc>
        <w:tc>
          <w:tcPr>
            <w:tcW w:w="928" w:type="dxa"/>
            <w:vAlign w:val="center"/>
          </w:tcPr>
          <w:p w14:paraId="378099A3">
            <w:pPr>
              <w:autoSpaceDE w:val="0"/>
              <w:autoSpaceDN w:val="0"/>
              <w:adjustRightInd w:val="0"/>
              <w:spacing w:line="420" w:lineRule="exact"/>
              <w:jc w:val="center"/>
              <w:rPr>
                <w:rFonts w:ascii="宋体" w:hAnsi="宋体" w:cs="黑体"/>
                <w:color w:val="000000"/>
                <w:kern w:val="0"/>
                <w:sz w:val="24"/>
              </w:rPr>
            </w:pPr>
          </w:p>
        </w:tc>
      </w:tr>
      <w:tr w14:paraId="09C94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5587CF8">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0CA28B08">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C4383AD">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421291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EE20EEC">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79C1F54B">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79F86FF9">
            <w:pPr>
              <w:autoSpaceDE w:val="0"/>
              <w:autoSpaceDN w:val="0"/>
              <w:adjustRightInd w:val="0"/>
              <w:spacing w:line="420" w:lineRule="exact"/>
              <w:jc w:val="center"/>
              <w:rPr>
                <w:rFonts w:ascii="宋体" w:hAnsi="宋体" w:cs="黑体"/>
                <w:kern w:val="0"/>
                <w:sz w:val="24"/>
              </w:rPr>
            </w:pPr>
          </w:p>
        </w:tc>
        <w:tc>
          <w:tcPr>
            <w:tcW w:w="659" w:type="dxa"/>
            <w:vAlign w:val="center"/>
          </w:tcPr>
          <w:p w14:paraId="12285B2D">
            <w:pPr>
              <w:autoSpaceDE w:val="0"/>
              <w:autoSpaceDN w:val="0"/>
              <w:adjustRightInd w:val="0"/>
              <w:spacing w:line="420" w:lineRule="exact"/>
              <w:jc w:val="center"/>
              <w:rPr>
                <w:rFonts w:ascii="宋体" w:hAnsi="宋体" w:cs="黑体"/>
                <w:kern w:val="0"/>
                <w:sz w:val="24"/>
              </w:rPr>
            </w:pPr>
          </w:p>
        </w:tc>
        <w:tc>
          <w:tcPr>
            <w:tcW w:w="928" w:type="dxa"/>
            <w:vAlign w:val="center"/>
          </w:tcPr>
          <w:p w14:paraId="14ABD046">
            <w:pPr>
              <w:autoSpaceDE w:val="0"/>
              <w:autoSpaceDN w:val="0"/>
              <w:adjustRightInd w:val="0"/>
              <w:spacing w:line="420" w:lineRule="exact"/>
              <w:jc w:val="center"/>
              <w:rPr>
                <w:rFonts w:ascii="宋体" w:hAnsi="宋体" w:cs="黑体"/>
                <w:kern w:val="0"/>
                <w:sz w:val="24"/>
              </w:rPr>
            </w:pPr>
          </w:p>
        </w:tc>
        <w:tc>
          <w:tcPr>
            <w:tcW w:w="928" w:type="dxa"/>
            <w:vAlign w:val="center"/>
          </w:tcPr>
          <w:p w14:paraId="1A904BFB">
            <w:pPr>
              <w:autoSpaceDE w:val="0"/>
              <w:autoSpaceDN w:val="0"/>
              <w:adjustRightInd w:val="0"/>
              <w:spacing w:line="420" w:lineRule="exact"/>
              <w:jc w:val="center"/>
              <w:rPr>
                <w:rFonts w:ascii="宋体" w:hAnsi="宋体" w:cs="黑体"/>
                <w:color w:val="000000"/>
                <w:kern w:val="0"/>
                <w:sz w:val="24"/>
              </w:rPr>
            </w:pPr>
          </w:p>
        </w:tc>
      </w:tr>
    </w:tbl>
    <w:p w14:paraId="3C1C4DF0">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19018E7A">
      <w:pPr>
        <w:autoSpaceDE w:val="0"/>
        <w:autoSpaceDN w:val="0"/>
        <w:adjustRightInd w:val="0"/>
        <w:spacing w:line="420" w:lineRule="exact"/>
        <w:jc w:val="left"/>
        <w:rPr>
          <w:rFonts w:ascii="宋体" w:hAnsi="宋体" w:cs="黑体"/>
          <w:color w:val="000000"/>
          <w:kern w:val="0"/>
          <w:sz w:val="24"/>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A27C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39EDC43C">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155B4F7B">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190129F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4A33DA60">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17C37799">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74E2D49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44131094">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5C2CB92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4C29D6BD">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4AA12D3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02D86C8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60272682">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7541E217">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51A5A3BC">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2263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82BFD72">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52CC7AB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2C835DD">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17C569A">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15B1C6F">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6AEF6A17">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5BEED5F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F40476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AA9CE24">
            <w:pPr>
              <w:autoSpaceDE w:val="0"/>
              <w:autoSpaceDN w:val="0"/>
              <w:adjustRightInd w:val="0"/>
              <w:spacing w:line="420" w:lineRule="exact"/>
              <w:jc w:val="center"/>
              <w:rPr>
                <w:rFonts w:ascii="宋体" w:hAnsi="宋体" w:cs="黑体"/>
                <w:color w:val="000000"/>
                <w:kern w:val="0"/>
                <w:sz w:val="24"/>
              </w:rPr>
            </w:pPr>
          </w:p>
        </w:tc>
      </w:tr>
      <w:tr w14:paraId="1E600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3B310DA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BFD34D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825B1F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51FA574">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2C6960D1">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2ADB645">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285908F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651FD5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10328AD">
            <w:pPr>
              <w:autoSpaceDE w:val="0"/>
              <w:autoSpaceDN w:val="0"/>
              <w:adjustRightInd w:val="0"/>
              <w:spacing w:line="420" w:lineRule="exact"/>
              <w:jc w:val="center"/>
              <w:rPr>
                <w:rFonts w:ascii="宋体" w:hAnsi="宋体" w:cs="黑体"/>
                <w:color w:val="000000"/>
                <w:kern w:val="0"/>
                <w:sz w:val="24"/>
              </w:rPr>
            </w:pPr>
          </w:p>
        </w:tc>
      </w:tr>
      <w:tr w14:paraId="0C999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A89FFA7">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0084D829">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EA4CCF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CCEBC2F">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36309DBE">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7FA74AA8">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28A41E1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D28762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3DFB103">
            <w:pPr>
              <w:autoSpaceDE w:val="0"/>
              <w:autoSpaceDN w:val="0"/>
              <w:adjustRightInd w:val="0"/>
              <w:spacing w:line="420" w:lineRule="exact"/>
              <w:jc w:val="center"/>
              <w:rPr>
                <w:rFonts w:ascii="宋体" w:hAnsi="宋体" w:cs="黑体"/>
                <w:color w:val="000000"/>
                <w:kern w:val="0"/>
                <w:sz w:val="24"/>
              </w:rPr>
            </w:pPr>
          </w:p>
        </w:tc>
      </w:tr>
      <w:tr w14:paraId="7008D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38362DB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49E2C4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2EFE98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5DFE875">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40E429F1">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2FDECE1E">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EEF909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EF6DB31">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0011D7A">
            <w:pPr>
              <w:autoSpaceDE w:val="0"/>
              <w:autoSpaceDN w:val="0"/>
              <w:adjustRightInd w:val="0"/>
              <w:spacing w:line="420" w:lineRule="exact"/>
              <w:jc w:val="center"/>
              <w:rPr>
                <w:rFonts w:ascii="宋体" w:hAnsi="宋体" w:cs="黑体"/>
                <w:color w:val="000000"/>
                <w:kern w:val="0"/>
                <w:sz w:val="24"/>
              </w:rPr>
            </w:pPr>
          </w:p>
        </w:tc>
      </w:tr>
      <w:tr w14:paraId="6C9BB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6A9EF7D">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27E118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A3432D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41B1A98C">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39FB3BE6">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0663ADE3">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49A948A7">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74C1BA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9CB77A7">
            <w:pPr>
              <w:autoSpaceDE w:val="0"/>
              <w:autoSpaceDN w:val="0"/>
              <w:adjustRightInd w:val="0"/>
              <w:spacing w:line="420" w:lineRule="exact"/>
              <w:jc w:val="center"/>
              <w:rPr>
                <w:rFonts w:ascii="宋体" w:hAnsi="宋体" w:cs="黑体"/>
                <w:color w:val="000000"/>
                <w:kern w:val="0"/>
                <w:sz w:val="24"/>
              </w:rPr>
            </w:pPr>
          </w:p>
        </w:tc>
      </w:tr>
    </w:tbl>
    <w:p w14:paraId="21FBE67B">
      <w:pPr>
        <w:autoSpaceDE w:val="0"/>
        <w:autoSpaceDN w:val="0"/>
        <w:adjustRightInd w:val="0"/>
        <w:spacing w:line="420" w:lineRule="exact"/>
        <w:jc w:val="left"/>
        <w:rPr>
          <w:rFonts w:ascii="黑体" w:hAnsi="新宋体" w:eastAsia="黑体" w:cs="黑体"/>
          <w:color w:val="000000"/>
          <w:kern w:val="0"/>
          <w:sz w:val="28"/>
          <w:szCs w:val="28"/>
        </w:rPr>
      </w:pPr>
    </w:p>
    <w:p w14:paraId="22254A9C">
      <w:pPr>
        <w:autoSpaceDE w:val="0"/>
        <w:autoSpaceDN w:val="0"/>
        <w:adjustRightInd w:val="0"/>
        <w:spacing w:line="420" w:lineRule="exact"/>
        <w:jc w:val="left"/>
        <w:rPr>
          <w:rFonts w:ascii="黑体" w:hAnsi="新宋体" w:eastAsia="黑体" w:cs="黑体"/>
          <w:color w:val="000000"/>
          <w:kern w:val="0"/>
          <w:sz w:val="28"/>
          <w:szCs w:val="28"/>
        </w:rPr>
      </w:pPr>
    </w:p>
    <w:p w14:paraId="47CF3064">
      <w:pPr>
        <w:autoSpaceDE w:val="0"/>
        <w:autoSpaceDN w:val="0"/>
        <w:adjustRightInd w:val="0"/>
        <w:spacing w:line="420" w:lineRule="exact"/>
        <w:jc w:val="left"/>
        <w:rPr>
          <w:rFonts w:ascii="黑体" w:hAnsi="新宋体" w:eastAsia="黑体" w:cs="黑体"/>
          <w:color w:val="000000"/>
          <w:kern w:val="0"/>
          <w:sz w:val="28"/>
          <w:szCs w:val="28"/>
        </w:rPr>
      </w:pPr>
    </w:p>
    <w:p w14:paraId="4D416B21">
      <w:pPr>
        <w:autoSpaceDE w:val="0"/>
        <w:autoSpaceDN w:val="0"/>
        <w:adjustRightInd w:val="0"/>
        <w:spacing w:line="420" w:lineRule="exact"/>
        <w:jc w:val="left"/>
        <w:rPr>
          <w:rFonts w:ascii="黑体" w:hAnsi="新宋体" w:eastAsia="黑体" w:cs="黑体"/>
          <w:color w:val="000000"/>
          <w:kern w:val="0"/>
          <w:sz w:val="28"/>
          <w:szCs w:val="28"/>
        </w:rPr>
      </w:pPr>
    </w:p>
    <w:p w14:paraId="3F1A24E1">
      <w:pPr>
        <w:autoSpaceDE w:val="0"/>
        <w:autoSpaceDN w:val="0"/>
        <w:adjustRightInd w:val="0"/>
        <w:spacing w:line="420" w:lineRule="exact"/>
        <w:jc w:val="left"/>
        <w:rPr>
          <w:rFonts w:ascii="黑体" w:hAnsi="新宋体" w:eastAsia="黑体" w:cs="黑体"/>
          <w:color w:val="000000"/>
          <w:kern w:val="0"/>
          <w:sz w:val="28"/>
          <w:szCs w:val="28"/>
        </w:rPr>
      </w:pPr>
    </w:p>
    <w:p w14:paraId="2B4F693F">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2290FBED">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091E4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F82CD57">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15370102">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6C6AE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53F189C">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2C5A18B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DC34A9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AE67FC2">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7BD05ED">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9437B0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F83FFB9">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497DDD98">
            <w:pPr>
              <w:autoSpaceDE w:val="0"/>
              <w:autoSpaceDN w:val="0"/>
              <w:adjustRightInd w:val="0"/>
              <w:spacing w:line="420" w:lineRule="exact"/>
              <w:jc w:val="center"/>
              <w:rPr>
                <w:rFonts w:ascii="宋体" w:hAnsi="宋体" w:cs="黑体"/>
                <w:color w:val="000000"/>
                <w:kern w:val="0"/>
                <w:szCs w:val="21"/>
              </w:rPr>
            </w:pPr>
          </w:p>
        </w:tc>
      </w:tr>
      <w:tr w14:paraId="012E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32D2514F">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71FF9B4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D4EBA9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9B3F75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3BF78F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FD16E3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A3A6BCF">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066D6C69">
            <w:pPr>
              <w:autoSpaceDE w:val="0"/>
              <w:autoSpaceDN w:val="0"/>
              <w:adjustRightInd w:val="0"/>
              <w:spacing w:line="420" w:lineRule="exact"/>
              <w:jc w:val="center"/>
              <w:rPr>
                <w:rFonts w:ascii="宋体" w:hAnsi="宋体" w:cs="黑体"/>
                <w:color w:val="000000"/>
                <w:kern w:val="0"/>
                <w:szCs w:val="21"/>
              </w:rPr>
            </w:pPr>
          </w:p>
        </w:tc>
      </w:tr>
      <w:tr w14:paraId="255AC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6A95B453">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302F792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B867F7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63550C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8C3399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F73CD22">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9A1CC41">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07C35B1C">
            <w:pPr>
              <w:autoSpaceDE w:val="0"/>
              <w:autoSpaceDN w:val="0"/>
              <w:adjustRightInd w:val="0"/>
              <w:spacing w:line="420" w:lineRule="exact"/>
              <w:jc w:val="center"/>
              <w:rPr>
                <w:rFonts w:ascii="宋体" w:hAnsi="宋体" w:cs="黑体"/>
                <w:color w:val="000000"/>
                <w:kern w:val="0"/>
                <w:szCs w:val="21"/>
              </w:rPr>
            </w:pPr>
          </w:p>
        </w:tc>
      </w:tr>
      <w:tr w14:paraId="25FE5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F9C4B6D">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4BE344E6">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CC7573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569D0E8">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890EFB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6C0A380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3DDE120">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79CC5549">
            <w:pPr>
              <w:autoSpaceDE w:val="0"/>
              <w:autoSpaceDN w:val="0"/>
              <w:adjustRightInd w:val="0"/>
              <w:spacing w:line="420" w:lineRule="exact"/>
              <w:jc w:val="center"/>
              <w:rPr>
                <w:rFonts w:ascii="宋体" w:hAnsi="宋体" w:cs="黑体"/>
                <w:color w:val="000000"/>
                <w:kern w:val="0"/>
                <w:szCs w:val="21"/>
              </w:rPr>
            </w:pPr>
          </w:p>
        </w:tc>
      </w:tr>
    </w:tbl>
    <w:p w14:paraId="34217D63">
      <w:pPr>
        <w:autoSpaceDE w:val="0"/>
        <w:autoSpaceDN w:val="0"/>
        <w:adjustRightInd w:val="0"/>
        <w:spacing w:line="420" w:lineRule="exact"/>
        <w:jc w:val="left"/>
        <w:rPr>
          <w:rFonts w:ascii="黑体" w:hAnsi="新宋体" w:eastAsia="黑体" w:cs="黑体"/>
          <w:color w:val="000000"/>
          <w:kern w:val="0"/>
          <w:sz w:val="28"/>
          <w:szCs w:val="28"/>
        </w:rPr>
      </w:pPr>
    </w:p>
    <w:p w14:paraId="2DEBBBCD">
      <w:pPr>
        <w:autoSpaceDE w:val="0"/>
        <w:autoSpaceDN w:val="0"/>
        <w:adjustRightInd w:val="0"/>
        <w:spacing w:line="420" w:lineRule="exact"/>
        <w:jc w:val="left"/>
        <w:rPr>
          <w:rFonts w:ascii="黑体" w:hAnsi="新宋体" w:eastAsia="黑体" w:cs="黑体"/>
          <w:color w:val="000000"/>
          <w:kern w:val="0"/>
          <w:sz w:val="28"/>
          <w:szCs w:val="28"/>
        </w:rPr>
      </w:pPr>
    </w:p>
    <w:p w14:paraId="06DBBC06">
      <w:pPr>
        <w:autoSpaceDE w:val="0"/>
        <w:autoSpaceDN w:val="0"/>
        <w:adjustRightInd w:val="0"/>
        <w:spacing w:line="420" w:lineRule="exact"/>
        <w:jc w:val="left"/>
        <w:rPr>
          <w:rFonts w:ascii="黑体" w:hAnsi="新宋体" w:eastAsia="黑体" w:cs="黑体"/>
          <w:color w:val="000000"/>
          <w:kern w:val="0"/>
          <w:sz w:val="28"/>
          <w:szCs w:val="28"/>
        </w:rPr>
      </w:pPr>
    </w:p>
    <w:p w14:paraId="000054D4">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6B6079A9">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6FBAB1BE">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58F7FD63">
      <w:pPr>
        <w:pStyle w:val="10"/>
        <w:rPr>
          <w:sz w:val="20"/>
        </w:rPr>
      </w:pPr>
    </w:p>
    <w:p w14:paraId="15E6F834">
      <w:pPr>
        <w:pStyle w:val="10"/>
        <w:spacing w:before="5"/>
        <w:rPr>
          <w:b/>
          <w:sz w:val="20"/>
        </w:rPr>
      </w:pPr>
      <w:r>
        <w:rPr>
          <w:rFonts w:hint="eastAsia" w:ascii="宋体" w:hAnsi="宋体" w:cs="宋体"/>
          <w:sz w:val="24"/>
        </w:rPr>
        <w:t>格式7</w:t>
      </w:r>
    </w:p>
    <w:p w14:paraId="49B16235">
      <w:pPr>
        <w:rPr>
          <w:sz w:val="24"/>
        </w:rPr>
      </w:pPr>
    </w:p>
    <w:p w14:paraId="6C8C528A">
      <w:pPr>
        <w:pStyle w:val="5"/>
        <w:spacing w:before="120" w:after="120" w:line="240" w:lineRule="auto"/>
      </w:pPr>
      <w:r>
        <w:rPr>
          <w:rFonts w:hint="eastAsia"/>
          <w:b w:val="0"/>
          <w:sz w:val="24"/>
          <w:szCs w:val="24"/>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51B7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E229B65">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6886ACA6">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2DB09A8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103E43C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4444D4F8">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27B11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4698732">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391AD81C">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4DE9F245">
            <w:pPr>
              <w:autoSpaceDE w:val="0"/>
              <w:autoSpaceDN w:val="0"/>
              <w:adjustRightInd w:val="0"/>
              <w:spacing w:line="420" w:lineRule="exact"/>
              <w:jc w:val="center"/>
              <w:rPr>
                <w:rFonts w:ascii="宋体" w:hAnsi="宋体" w:cs="黑体"/>
                <w:kern w:val="0"/>
                <w:sz w:val="24"/>
              </w:rPr>
            </w:pPr>
          </w:p>
        </w:tc>
        <w:tc>
          <w:tcPr>
            <w:tcW w:w="1156" w:type="dxa"/>
            <w:vAlign w:val="center"/>
          </w:tcPr>
          <w:p w14:paraId="4902A8E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11A6B81F">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3894D64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40A2EBFE">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2DC1A94F">
            <w:pPr>
              <w:autoSpaceDE w:val="0"/>
              <w:autoSpaceDN w:val="0"/>
              <w:adjustRightInd w:val="0"/>
              <w:spacing w:line="420" w:lineRule="exact"/>
              <w:jc w:val="center"/>
              <w:rPr>
                <w:rFonts w:ascii="宋体" w:hAnsi="宋体" w:cs="黑体"/>
                <w:kern w:val="0"/>
                <w:sz w:val="24"/>
              </w:rPr>
            </w:pPr>
          </w:p>
        </w:tc>
      </w:tr>
      <w:tr w14:paraId="239A4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F4B2AF7">
            <w:pPr>
              <w:autoSpaceDE w:val="0"/>
              <w:autoSpaceDN w:val="0"/>
              <w:adjustRightInd w:val="0"/>
              <w:spacing w:line="420" w:lineRule="exact"/>
              <w:jc w:val="center"/>
              <w:rPr>
                <w:rFonts w:ascii="宋体" w:hAnsi="宋体" w:cs="黑体"/>
                <w:kern w:val="0"/>
                <w:sz w:val="24"/>
              </w:rPr>
            </w:pPr>
          </w:p>
        </w:tc>
        <w:tc>
          <w:tcPr>
            <w:tcW w:w="1033" w:type="dxa"/>
            <w:vAlign w:val="center"/>
          </w:tcPr>
          <w:p w14:paraId="18FF7BCD">
            <w:pPr>
              <w:autoSpaceDE w:val="0"/>
              <w:autoSpaceDN w:val="0"/>
              <w:adjustRightInd w:val="0"/>
              <w:spacing w:line="420" w:lineRule="exact"/>
              <w:jc w:val="center"/>
              <w:rPr>
                <w:rFonts w:ascii="宋体" w:hAnsi="宋体" w:cs="黑体"/>
                <w:kern w:val="0"/>
                <w:sz w:val="24"/>
              </w:rPr>
            </w:pPr>
          </w:p>
        </w:tc>
        <w:tc>
          <w:tcPr>
            <w:tcW w:w="1034" w:type="dxa"/>
            <w:vAlign w:val="center"/>
          </w:tcPr>
          <w:p w14:paraId="59DC64AC">
            <w:pPr>
              <w:autoSpaceDE w:val="0"/>
              <w:autoSpaceDN w:val="0"/>
              <w:adjustRightInd w:val="0"/>
              <w:spacing w:line="420" w:lineRule="exact"/>
              <w:jc w:val="center"/>
              <w:rPr>
                <w:rFonts w:ascii="宋体" w:hAnsi="宋体" w:cs="黑体"/>
                <w:kern w:val="0"/>
                <w:sz w:val="24"/>
              </w:rPr>
            </w:pPr>
          </w:p>
        </w:tc>
        <w:tc>
          <w:tcPr>
            <w:tcW w:w="1156" w:type="dxa"/>
            <w:vAlign w:val="center"/>
          </w:tcPr>
          <w:p w14:paraId="443738A5">
            <w:pPr>
              <w:autoSpaceDE w:val="0"/>
              <w:autoSpaceDN w:val="0"/>
              <w:adjustRightInd w:val="0"/>
              <w:spacing w:line="420" w:lineRule="exact"/>
              <w:jc w:val="center"/>
              <w:rPr>
                <w:rFonts w:ascii="宋体" w:hAnsi="宋体" w:cs="黑体"/>
                <w:kern w:val="0"/>
                <w:sz w:val="24"/>
              </w:rPr>
            </w:pPr>
          </w:p>
        </w:tc>
        <w:tc>
          <w:tcPr>
            <w:tcW w:w="912" w:type="dxa"/>
            <w:vAlign w:val="center"/>
          </w:tcPr>
          <w:p w14:paraId="20D880CF">
            <w:pPr>
              <w:autoSpaceDE w:val="0"/>
              <w:autoSpaceDN w:val="0"/>
              <w:adjustRightInd w:val="0"/>
              <w:spacing w:line="420" w:lineRule="exact"/>
              <w:jc w:val="center"/>
              <w:rPr>
                <w:rFonts w:ascii="宋体" w:hAnsi="宋体" w:cs="黑体"/>
                <w:kern w:val="0"/>
                <w:sz w:val="24"/>
              </w:rPr>
            </w:pPr>
          </w:p>
        </w:tc>
        <w:tc>
          <w:tcPr>
            <w:tcW w:w="1324" w:type="dxa"/>
            <w:vAlign w:val="center"/>
          </w:tcPr>
          <w:p w14:paraId="7BF8B7BC">
            <w:pPr>
              <w:autoSpaceDE w:val="0"/>
              <w:autoSpaceDN w:val="0"/>
              <w:adjustRightInd w:val="0"/>
              <w:spacing w:line="420" w:lineRule="exact"/>
              <w:jc w:val="center"/>
              <w:rPr>
                <w:rFonts w:ascii="宋体" w:hAnsi="宋体" w:cs="黑体"/>
                <w:kern w:val="0"/>
                <w:sz w:val="24"/>
              </w:rPr>
            </w:pPr>
          </w:p>
        </w:tc>
        <w:tc>
          <w:tcPr>
            <w:tcW w:w="1399" w:type="dxa"/>
            <w:vAlign w:val="center"/>
          </w:tcPr>
          <w:p w14:paraId="44A2A730">
            <w:pPr>
              <w:autoSpaceDE w:val="0"/>
              <w:autoSpaceDN w:val="0"/>
              <w:adjustRightInd w:val="0"/>
              <w:spacing w:line="420" w:lineRule="exact"/>
              <w:jc w:val="center"/>
              <w:rPr>
                <w:rFonts w:ascii="宋体" w:hAnsi="宋体" w:cs="黑体"/>
                <w:kern w:val="0"/>
                <w:sz w:val="24"/>
              </w:rPr>
            </w:pPr>
          </w:p>
        </w:tc>
        <w:tc>
          <w:tcPr>
            <w:tcW w:w="900" w:type="dxa"/>
            <w:vAlign w:val="center"/>
          </w:tcPr>
          <w:p w14:paraId="559C8BE9">
            <w:pPr>
              <w:autoSpaceDE w:val="0"/>
              <w:autoSpaceDN w:val="0"/>
              <w:adjustRightInd w:val="0"/>
              <w:spacing w:line="420" w:lineRule="exact"/>
              <w:jc w:val="center"/>
              <w:rPr>
                <w:rFonts w:ascii="宋体" w:hAnsi="宋体" w:cs="黑体"/>
                <w:kern w:val="0"/>
                <w:sz w:val="24"/>
              </w:rPr>
            </w:pPr>
          </w:p>
        </w:tc>
      </w:tr>
      <w:tr w14:paraId="7F8B4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1CC6701">
            <w:pPr>
              <w:autoSpaceDE w:val="0"/>
              <w:autoSpaceDN w:val="0"/>
              <w:adjustRightInd w:val="0"/>
              <w:spacing w:line="420" w:lineRule="exact"/>
              <w:jc w:val="center"/>
              <w:rPr>
                <w:rFonts w:ascii="宋体" w:hAnsi="宋体" w:cs="黑体"/>
                <w:kern w:val="0"/>
                <w:sz w:val="24"/>
              </w:rPr>
            </w:pPr>
          </w:p>
        </w:tc>
        <w:tc>
          <w:tcPr>
            <w:tcW w:w="1033" w:type="dxa"/>
            <w:vAlign w:val="center"/>
          </w:tcPr>
          <w:p w14:paraId="5AB85D02">
            <w:pPr>
              <w:autoSpaceDE w:val="0"/>
              <w:autoSpaceDN w:val="0"/>
              <w:adjustRightInd w:val="0"/>
              <w:spacing w:line="420" w:lineRule="exact"/>
              <w:jc w:val="center"/>
              <w:rPr>
                <w:rFonts w:ascii="宋体" w:hAnsi="宋体" w:cs="黑体"/>
                <w:kern w:val="0"/>
                <w:sz w:val="24"/>
              </w:rPr>
            </w:pPr>
          </w:p>
        </w:tc>
        <w:tc>
          <w:tcPr>
            <w:tcW w:w="1034" w:type="dxa"/>
            <w:vAlign w:val="center"/>
          </w:tcPr>
          <w:p w14:paraId="7994C67B">
            <w:pPr>
              <w:autoSpaceDE w:val="0"/>
              <w:autoSpaceDN w:val="0"/>
              <w:adjustRightInd w:val="0"/>
              <w:spacing w:line="420" w:lineRule="exact"/>
              <w:jc w:val="center"/>
              <w:rPr>
                <w:rFonts w:ascii="宋体" w:hAnsi="宋体" w:cs="黑体"/>
                <w:kern w:val="0"/>
                <w:sz w:val="24"/>
              </w:rPr>
            </w:pPr>
          </w:p>
        </w:tc>
        <w:tc>
          <w:tcPr>
            <w:tcW w:w="1156" w:type="dxa"/>
            <w:vAlign w:val="center"/>
          </w:tcPr>
          <w:p w14:paraId="0FBB494E">
            <w:pPr>
              <w:autoSpaceDE w:val="0"/>
              <w:autoSpaceDN w:val="0"/>
              <w:adjustRightInd w:val="0"/>
              <w:spacing w:line="420" w:lineRule="exact"/>
              <w:jc w:val="center"/>
              <w:rPr>
                <w:rFonts w:ascii="宋体" w:hAnsi="宋体" w:cs="黑体"/>
                <w:kern w:val="0"/>
                <w:sz w:val="24"/>
              </w:rPr>
            </w:pPr>
          </w:p>
        </w:tc>
        <w:tc>
          <w:tcPr>
            <w:tcW w:w="912" w:type="dxa"/>
            <w:vAlign w:val="center"/>
          </w:tcPr>
          <w:p w14:paraId="2F276A0B">
            <w:pPr>
              <w:autoSpaceDE w:val="0"/>
              <w:autoSpaceDN w:val="0"/>
              <w:adjustRightInd w:val="0"/>
              <w:spacing w:line="420" w:lineRule="exact"/>
              <w:jc w:val="center"/>
              <w:rPr>
                <w:rFonts w:ascii="宋体" w:hAnsi="宋体" w:cs="黑体"/>
                <w:kern w:val="0"/>
                <w:sz w:val="24"/>
              </w:rPr>
            </w:pPr>
          </w:p>
        </w:tc>
        <w:tc>
          <w:tcPr>
            <w:tcW w:w="1324" w:type="dxa"/>
            <w:vAlign w:val="center"/>
          </w:tcPr>
          <w:p w14:paraId="7E5E68A2">
            <w:pPr>
              <w:autoSpaceDE w:val="0"/>
              <w:autoSpaceDN w:val="0"/>
              <w:adjustRightInd w:val="0"/>
              <w:spacing w:line="420" w:lineRule="exact"/>
              <w:jc w:val="center"/>
              <w:rPr>
                <w:rFonts w:ascii="宋体" w:hAnsi="宋体" w:cs="黑体"/>
                <w:kern w:val="0"/>
                <w:sz w:val="24"/>
              </w:rPr>
            </w:pPr>
          </w:p>
        </w:tc>
        <w:tc>
          <w:tcPr>
            <w:tcW w:w="1399" w:type="dxa"/>
            <w:vAlign w:val="center"/>
          </w:tcPr>
          <w:p w14:paraId="5A7D023B">
            <w:pPr>
              <w:autoSpaceDE w:val="0"/>
              <w:autoSpaceDN w:val="0"/>
              <w:adjustRightInd w:val="0"/>
              <w:spacing w:line="420" w:lineRule="exact"/>
              <w:jc w:val="center"/>
              <w:rPr>
                <w:rFonts w:ascii="宋体" w:hAnsi="宋体" w:cs="黑体"/>
                <w:kern w:val="0"/>
                <w:sz w:val="24"/>
              </w:rPr>
            </w:pPr>
          </w:p>
        </w:tc>
        <w:tc>
          <w:tcPr>
            <w:tcW w:w="900" w:type="dxa"/>
            <w:vAlign w:val="center"/>
          </w:tcPr>
          <w:p w14:paraId="61BCC7EA">
            <w:pPr>
              <w:autoSpaceDE w:val="0"/>
              <w:autoSpaceDN w:val="0"/>
              <w:adjustRightInd w:val="0"/>
              <w:spacing w:line="420" w:lineRule="exact"/>
              <w:jc w:val="center"/>
              <w:rPr>
                <w:rFonts w:ascii="宋体" w:hAnsi="宋体" w:cs="黑体"/>
                <w:kern w:val="0"/>
                <w:sz w:val="24"/>
              </w:rPr>
            </w:pPr>
          </w:p>
        </w:tc>
      </w:tr>
      <w:tr w14:paraId="5E938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582F6D6">
            <w:pPr>
              <w:autoSpaceDE w:val="0"/>
              <w:autoSpaceDN w:val="0"/>
              <w:adjustRightInd w:val="0"/>
              <w:spacing w:line="420" w:lineRule="exact"/>
              <w:jc w:val="center"/>
              <w:rPr>
                <w:rFonts w:ascii="宋体" w:hAnsi="宋体" w:cs="黑体"/>
                <w:kern w:val="0"/>
                <w:sz w:val="24"/>
              </w:rPr>
            </w:pPr>
          </w:p>
        </w:tc>
        <w:tc>
          <w:tcPr>
            <w:tcW w:w="1033" w:type="dxa"/>
            <w:vAlign w:val="center"/>
          </w:tcPr>
          <w:p w14:paraId="78D9FD46">
            <w:pPr>
              <w:autoSpaceDE w:val="0"/>
              <w:autoSpaceDN w:val="0"/>
              <w:adjustRightInd w:val="0"/>
              <w:spacing w:line="420" w:lineRule="exact"/>
              <w:jc w:val="center"/>
              <w:rPr>
                <w:rFonts w:ascii="宋体" w:hAnsi="宋体" w:cs="黑体"/>
                <w:kern w:val="0"/>
                <w:sz w:val="24"/>
              </w:rPr>
            </w:pPr>
          </w:p>
        </w:tc>
        <w:tc>
          <w:tcPr>
            <w:tcW w:w="1034" w:type="dxa"/>
            <w:vAlign w:val="center"/>
          </w:tcPr>
          <w:p w14:paraId="6BE9B1B5">
            <w:pPr>
              <w:autoSpaceDE w:val="0"/>
              <w:autoSpaceDN w:val="0"/>
              <w:adjustRightInd w:val="0"/>
              <w:spacing w:line="420" w:lineRule="exact"/>
              <w:jc w:val="center"/>
              <w:rPr>
                <w:rFonts w:ascii="宋体" w:hAnsi="宋体" w:cs="黑体"/>
                <w:kern w:val="0"/>
                <w:sz w:val="24"/>
              </w:rPr>
            </w:pPr>
          </w:p>
        </w:tc>
        <w:tc>
          <w:tcPr>
            <w:tcW w:w="1156" w:type="dxa"/>
            <w:vAlign w:val="center"/>
          </w:tcPr>
          <w:p w14:paraId="3650FED9">
            <w:pPr>
              <w:autoSpaceDE w:val="0"/>
              <w:autoSpaceDN w:val="0"/>
              <w:adjustRightInd w:val="0"/>
              <w:spacing w:line="420" w:lineRule="exact"/>
              <w:jc w:val="center"/>
              <w:rPr>
                <w:rFonts w:ascii="宋体" w:hAnsi="宋体" w:cs="黑体"/>
                <w:kern w:val="0"/>
                <w:sz w:val="24"/>
              </w:rPr>
            </w:pPr>
          </w:p>
        </w:tc>
        <w:tc>
          <w:tcPr>
            <w:tcW w:w="912" w:type="dxa"/>
            <w:vAlign w:val="center"/>
          </w:tcPr>
          <w:p w14:paraId="701D0935">
            <w:pPr>
              <w:autoSpaceDE w:val="0"/>
              <w:autoSpaceDN w:val="0"/>
              <w:adjustRightInd w:val="0"/>
              <w:spacing w:line="420" w:lineRule="exact"/>
              <w:jc w:val="center"/>
              <w:rPr>
                <w:rFonts w:ascii="宋体" w:hAnsi="宋体" w:cs="黑体"/>
                <w:kern w:val="0"/>
                <w:sz w:val="24"/>
              </w:rPr>
            </w:pPr>
          </w:p>
        </w:tc>
        <w:tc>
          <w:tcPr>
            <w:tcW w:w="1324" w:type="dxa"/>
            <w:vAlign w:val="center"/>
          </w:tcPr>
          <w:p w14:paraId="46BCA1AE">
            <w:pPr>
              <w:autoSpaceDE w:val="0"/>
              <w:autoSpaceDN w:val="0"/>
              <w:adjustRightInd w:val="0"/>
              <w:spacing w:line="420" w:lineRule="exact"/>
              <w:jc w:val="center"/>
              <w:rPr>
                <w:rFonts w:ascii="宋体" w:hAnsi="宋体" w:cs="黑体"/>
                <w:kern w:val="0"/>
                <w:sz w:val="24"/>
              </w:rPr>
            </w:pPr>
          </w:p>
        </w:tc>
        <w:tc>
          <w:tcPr>
            <w:tcW w:w="1399" w:type="dxa"/>
            <w:vAlign w:val="center"/>
          </w:tcPr>
          <w:p w14:paraId="2FB1D01C">
            <w:pPr>
              <w:autoSpaceDE w:val="0"/>
              <w:autoSpaceDN w:val="0"/>
              <w:adjustRightInd w:val="0"/>
              <w:spacing w:line="420" w:lineRule="exact"/>
              <w:jc w:val="center"/>
              <w:rPr>
                <w:rFonts w:ascii="宋体" w:hAnsi="宋体" w:cs="黑体"/>
                <w:kern w:val="0"/>
                <w:sz w:val="24"/>
              </w:rPr>
            </w:pPr>
          </w:p>
        </w:tc>
        <w:tc>
          <w:tcPr>
            <w:tcW w:w="900" w:type="dxa"/>
            <w:vAlign w:val="center"/>
          </w:tcPr>
          <w:p w14:paraId="5A9EEF3D">
            <w:pPr>
              <w:autoSpaceDE w:val="0"/>
              <w:autoSpaceDN w:val="0"/>
              <w:adjustRightInd w:val="0"/>
              <w:spacing w:line="420" w:lineRule="exact"/>
              <w:jc w:val="center"/>
              <w:rPr>
                <w:rFonts w:ascii="宋体" w:hAnsi="宋体" w:cs="黑体"/>
                <w:kern w:val="0"/>
                <w:sz w:val="24"/>
              </w:rPr>
            </w:pPr>
          </w:p>
        </w:tc>
      </w:tr>
      <w:tr w14:paraId="49429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B58DF8A">
            <w:pPr>
              <w:autoSpaceDE w:val="0"/>
              <w:autoSpaceDN w:val="0"/>
              <w:adjustRightInd w:val="0"/>
              <w:spacing w:line="420" w:lineRule="exact"/>
              <w:jc w:val="center"/>
              <w:rPr>
                <w:rFonts w:ascii="宋体" w:hAnsi="宋体" w:cs="黑体"/>
                <w:kern w:val="0"/>
                <w:sz w:val="24"/>
              </w:rPr>
            </w:pPr>
          </w:p>
        </w:tc>
        <w:tc>
          <w:tcPr>
            <w:tcW w:w="1033" w:type="dxa"/>
            <w:vAlign w:val="center"/>
          </w:tcPr>
          <w:p w14:paraId="300EB34B">
            <w:pPr>
              <w:autoSpaceDE w:val="0"/>
              <w:autoSpaceDN w:val="0"/>
              <w:adjustRightInd w:val="0"/>
              <w:spacing w:line="420" w:lineRule="exact"/>
              <w:jc w:val="center"/>
              <w:rPr>
                <w:rFonts w:ascii="宋体" w:hAnsi="宋体" w:cs="黑体"/>
                <w:kern w:val="0"/>
                <w:sz w:val="24"/>
              </w:rPr>
            </w:pPr>
          </w:p>
        </w:tc>
        <w:tc>
          <w:tcPr>
            <w:tcW w:w="1034" w:type="dxa"/>
            <w:vAlign w:val="center"/>
          </w:tcPr>
          <w:p w14:paraId="193CF0B7">
            <w:pPr>
              <w:autoSpaceDE w:val="0"/>
              <w:autoSpaceDN w:val="0"/>
              <w:adjustRightInd w:val="0"/>
              <w:spacing w:line="420" w:lineRule="exact"/>
              <w:jc w:val="center"/>
              <w:rPr>
                <w:rFonts w:ascii="宋体" w:hAnsi="宋体" w:cs="黑体"/>
                <w:kern w:val="0"/>
                <w:sz w:val="24"/>
              </w:rPr>
            </w:pPr>
          </w:p>
        </w:tc>
        <w:tc>
          <w:tcPr>
            <w:tcW w:w="1156" w:type="dxa"/>
            <w:vAlign w:val="center"/>
          </w:tcPr>
          <w:p w14:paraId="2B67FAE9">
            <w:pPr>
              <w:autoSpaceDE w:val="0"/>
              <w:autoSpaceDN w:val="0"/>
              <w:adjustRightInd w:val="0"/>
              <w:spacing w:line="420" w:lineRule="exact"/>
              <w:jc w:val="center"/>
              <w:rPr>
                <w:rFonts w:ascii="宋体" w:hAnsi="宋体" w:cs="黑体"/>
                <w:kern w:val="0"/>
                <w:sz w:val="24"/>
              </w:rPr>
            </w:pPr>
          </w:p>
        </w:tc>
        <w:tc>
          <w:tcPr>
            <w:tcW w:w="912" w:type="dxa"/>
            <w:vAlign w:val="center"/>
          </w:tcPr>
          <w:p w14:paraId="2AA8248E">
            <w:pPr>
              <w:autoSpaceDE w:val="0"/>
              <w:autoSpaceDN w:val="0"/>
              <w:adjustRightInd w:val="0"/>
              <w:spacing w:line="420" w:lineRule="exact"/>
              <w:jc w:val="center"/>
              <w:rPr>
                <w:rFonts w:ascii="宋体" w:hAnsi="宋体" w:cs="黑体"/>
                <w:kern w:val="0"/>
                <w:sz w:val="24"/>
              </w:rPr>
            </w:pPr>
          </w:p>
        </w:tc>
        <w:tc>
          <w:tcPr>
            <w:tcW w:w="1324" w:type="dxa"/>
            <w:vAlign w:val="center"/>
          </w:tcPr>
          <w:p w14:paraId="661E37A5">
            <w:pPr>
              <w:autoSpaceDE w:val="0"/>
              <w:autoSpaceDN w:val="0"/>
              <w:adjustRightInd w:val="0"/>
              <w:spacing w:line="420" w:lineRule="exact"/>
              <w:jc w:val="center"/>
              <w:rPr>
                <w:rFonts w:ascii="宋体" w:hAnsi="宋体" w:cs="黑体"/>
                <w:kern w:val="0"/>
                <w:sz w:val="24"/>
              </w:rPr>
            </w:pPr>
          </w:p>
        </w:tc>
        <w:tc>
          <w:tcPr>
            <w:tcW w:w="1399" w:type="dxa"/>
            <w:vAlign w:val="center"/>
          </w:tcPr>
          <w:p w14:paraId="3CEADD85">
            <w:pPr>
              <w:autoSpaceDE w:val="0"/>
              <w:autoSpaceDN w:val="0"/>
              <w:adjustRightInd w:val="0"/>
              <w:spacing w:line="420" w:lineRule="exact"/>
              <w:jc w:val="center"/>
              <w:rPr>
                <w:rFonts w:ascii="宋体" w:hAnsi="宋体" w:cs="黑体"/>
                <w:kern w:val="0"/>
                <w:sz w:val="24"/>
              </w:rPr>
            </w:pPr>
          </w:p>
        </w:tc>
        <w:tc>
          <w:tcPr>
            <w:tcW w:w="900" w:type="dxa"/>
            <w:vAlign w:val="center"/>
          </w:tcPr>
          <w:p w14:paraId="29A385BE">
            <w:pPr>
              <w:autoSpaceDE w:val="0"/>
              <w:autoSpaceDN w:val="0"/>
              <w:adjustRightInd w:val="0"/>
              <w:spacing w:line="420" w:lineRule="exact"/>
              <w:jc w:val="center"/>
              <w:rPr>
                <w:rFonts w:ascii="宋体" w:hAnsi="宋体" w:cs="黑体"/>
                <w:kern w:val="0"/>
                <w:sz w:val="24"/>
              </w:rPr>
            </w:pPr>
          </w:p>
        </w:tc>
      </w:tr>
      <w:tr w14:paraId="65C7F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2416217">
            <w:pPr>
              <w:autoSpaceDE w:val="0"/>
              <w:autoSpaceDN w:val="0"/>
              <w:adjustRightInd w:val="0"/>
              <w:spacing w:line="420" w:lineRule="exact"/>
              <w:jc w:val="center"/>
              <w:rPr>
                <w:rFonts w:ascii="宋体" w:hAnsi="宋体" w:cs="黑体"/>
                <w:kern w:val="0"/>
                <w:sz w:val="24"/>
              </w:rPr>
            </w:pPr>
          </w:p>
        </w:tc>
        <w:tc>
          <w:tcPr>
            <w:tcW w:w="1033" w:type="dxa"/>
            <w:vAlign w:val="center"/>
          </w:tcPr>
          <w:p w14:paraId="29BB3E5A">
            <w:pPr>
              <w:autoSpaceDE w:val="0"/>
              <w:autoSpaceDN w:val="0"/>
              <w:adjustRightInd w:val="0"/>
              <w:spacing w:line="420" w:lineRule="exact"/>
              <w:jc w:val="center"/>
              <w:rPr>
                <w:rFonts w:ascii="宋体" w:hAnsi="宋体" w:cs="黑体"/>
                <w:kern w:val="0"/>
                <w:sz w:val="24"/>
              </w:rPr>
            </w:pPr>
          </w:p>
        </w:tc>
        <w:tc>
          <w:tcPr>
            <w:tcW w:w="1034" w:type="dxa"/>
            <w:vAlign w:val="center"/>
          </w:tcPr>
          <w:p w14:paraId="09341FB0">
            <w:pPr>
              <w:autoSpaceDE w:val="0"/>
              <w:autoSpaceDN w:val="0"/>
              <w:adjustRightInd w:val="0"/>
              <w:spacing w:line="420" w:lineRule="exact"/>
              <w:jc w:val="center"/>
              <w:rPr>
                <w:rFonts w:ascii="宋体" w:hAnsi="宋体" w:cs="黑体"/>
                <w:kern w:val="0"/>
                <w:sz w:val="24"/>
              </w:rPr>
            </w:pPr>
          </w:p>
        </w:tc>
        <w:tc>
          <w:tcPr>
            <w:tcW w:w="1156" w:type="dxa"/>
            <w:vAlign w:val="center"/>
          </w:tcPr>
          <w:p w14:paraId="7124F8B3">
            <w:pPr>
              <w:autoSpaceDE w:val="0"/>
              <w:autoSpaceDN w:val="0"/>
              <w:adjustRightInd w:val="0"/>
              <w:spacing w:line="420" w:lineRule="exact"/>
              <w:jc w:val="center"/>
              <w:rPr>
                <w:rFonts w:ascii="宋体" w:hAnsi="宋体" w:cs="黑体"/>
                <w:kern w:val="0"/>
                <w:sz w:val="24"/>
              </w:rPr>
            </w:pPr>
          </w:p>
        </w:tc>
        <w:tc>
          <w:tcPr>
            <w:tcW w:w="912" w:type="dxa"/>
            <w:vAlign w:val="center"/>
          </w:tcPr>
          <w:p w14:paraId="69EF686E">
            <w:pPr>
              <w:autoSpaceDE w:val="0"/>
              <w:autoSpaceDN w:val="0"/>
              <w:adjustRightInd w:val="0"/>
              <w:spacing w:line="420" w:lineRule="exact"/>
              <w:jc w:val="center"/>
              <w:rPr>
                <w:rFonts w:ascii="宋体" w:hAnsi="宋体" w:cs="黑体"/>
                <w:kern w:val="0"/>
                <w:sz w:val="24"/>
              </w:rPr>
            </w:pPr>
          </w:p>
        </w:tc>
        <w:tc>
          <w:tcPr>
            <w:tcW w:w="1324" w:type="dxa"/>
            <w:vAlign w:val="center"/>
          </w:tcPr>
          <w:p w14:paraId="1E99B1FE">
            <w:pPr>
              <w:autoSpaceDE w:val="0"/>
              <w:autoSpaceDN w:val="0"/>
              <w:adjustRightInd w:val="0"/>
              <w:spacing w:line="420" w:lineRule="exact"/>
              <w:jc w:val="center"/>
              <w:rPr>
                <w:rFonts w:ascii="宋体" w:hAnsi="宋体" w:cs="黑体"/>
                <w:kern w:val="0"/>
                <w:sz w:val="24"/>
              </w:rPr>
            </w:pPr>
          </w:p>
        </w:tc>
        <w:tc>
          <w:tcPr>
            <w:tcW w:w="1399" w:type="dxa"/>
            <w:vAlign w:val="center"/>
          </w:tcPr>
          <w:p w14:paraId="3FA6F153">
            <w:pPr>
              <w:autoSpaceDE w:val="0"/>
              <w:autoSpaceDN w:val="0"/>
              <w:adjustRightInd w:val="0"/>
              <w:spacing w:line="420" w:lineRule="exact"/>
              <w:jc w:val="center"/>
              <w:rPr>
                <w:rFonts w:ascii="宋体" w:hAnsi="宋体" w:cs="黑体"/>
                <w:kern w:val="0"/>
                <w:sz w:val="24"/>
              </w:rPr>
            </w:pPr>
          </w:p>
        </w:tc>
        <w:tc>
          <w:tcPr>
            <w:tcW w:w="900" w:type="dxa"/>
            <w:vAlign w:val="center"/>
          </w:tcPr>
          <w:p w14:paraId="7992CC1A">
            <w:pPr>
              <w:autoSpaceDE w:val="0"/>
              <w:autoSpaceDN w:val="0"/>
              <w:adjustRightInd w:val="0"/>
              <w:spacing w:line="420" w:lineRule="exact"/>
              <w:jc w:val="center"/>
              <w:rPr>
                <w:rFonts w:ascii="宋体" w:hAnsi="宋体" w:cs="黑体"/>
                <w:kern w:val="0"/>
                <w:sz w:val="24"/>
              </w:rPr>
            </w:pPr>
          </w:p>
        </w:tc>
      </w:tr>
    </w:tbl>
    <w:p w14:paraId="1FB9235E"/>
    <w:p w14:paraId="27724975"/>
    <w:p w14:paraId="797F7D45"/>
    <w:p w14:paraId="3AEA4866"/>
    <w:p w14:paraId="17D9BB22"/>
    <w:p w14:paraId="77DC35CF"/>
    <w:p w14:paraId="3BC62F3F"/>
    <w:p w14:paraId="3E3C6242"/>
    <w:p w14:paraId="3C0341E1"/>
    <w:p w14:paraId="34E075B8"/>
    <w:p w14:paraId="2639CACE"/>
    <w:p w14:paraId="1770E9A9"/>
    <w:p w14:paraId="44BD15A3"/>
    <w:p w14:paraId="205B2707"/>
    <w:p w14:paraId="25F6D7A8">
      <w:pPr>
        <w:pStyle w:val="5"/>
        <w:spacing w:before="120" w:after="120" w:line="240" w:lineRule="auto"/>
        <w:rPr>
          <w:rFonts w:ascii="黑体" w:hAnsi="宋体"/>
          <w:sz w:val="24"/>
        </w:rPr>
      </w:pPr>
      <w:r>
        <w:rPr>
          <w:rFonts w:hint="eastAsia"/>
          <w:b w:val="0"/>
          <w:sz w:val="24"/>
          <w:szCs w:val="24"/>
        </w:rPr>
        <w:t>（二）主要人员简历表</w:t>
      </w:r>
    </w:p>
    <w:p w14:paraId="4142A7B2">
      <w:pPr>
        <w:spacing w:line="420" w:lineRule="exact"/>
        <w:rPr>
          <w:rFonts w:ascii="黑体" w:hAnsi="宋体" w:eastAsia="黑体"/>
          <w:szCs w:val="21"/>
        </w:rPr>
      </w:pPr>
      <w:r>
        <w:rPr>
          <w:rFonts w:hint="eastAsia" w:ascii="黑体" w:hAnsi="宋体" w:eastAsia="黑体"/>
          <w:szCs w:val="21"/>
        </w:rPr>
        <w:t>附1：项目经理简历表</w:t>
      </w:r>
    </w:p>
    <w:p w14:paraId="46DD9285">
      <w:pPr>
        <w:spacing w:line="420" w:lineRule="exact"/>
        <w:ind w:firstLine="359" w:firstLineChars="171"/>
        <w:rPr>
          <w:rFonts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03CD55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C05F39">
            <w:pPr>
              <w:jc w:val="center"/>
              <w:rPr>
                <w:rFonts w:ascii="宋体" w:hAnsi="宋体"/>
                <w:szCs w:val="21"/>
              </w:rPr>
            </w:pPr>
            <w:r>
              <w:rPr>
                <w:rFonts w:hint="eastAsia" w:ascii="宋体" w:hAnsi="宋体"/>
                <w:szCs w:val="21"/>
              </w:rPr>
              <w:t>姓  名</w:t>
            </w:r>
          </w:p>
        </w:tc>
        <w:tc>
          <w:tcPr>
            <w:tcW w:w="1098" w:type="dxa"/>
            <w:vAlign w:val="center"/>
          </w:tcPr>
          <w:p w14:paraId="6A410834">
            <w:pPr>
              <w:jc w:val="center"/>
              <w:rPr>
                <w:rFonts w:ascii="宋体" w:hAnsi="宋体"/>
                <w:szCs w:val="21"/>
              </w:rPr>
            </w:pPr>
          </w:p>
        </w:tc>
        <w:tc>
          <w:tcPr>
            <w:tcW w:w="1203" w:type="dxa"/>
            <w:vAlign w:val="center"/>
          </w:tcPr>
          <w:p w14:paraId="25E928B1">
            <w:pPr>
              <w:jc w:val="center"/>
              <w:rPr>
                <w:rFonts w:ascii="宋体" w:hAnsi="宋体"/>
                <w:szCs w:val="21"/>
              </w:rPr>
            </w:pPr>
            <w:r>
              <w:rPr>
                <w:rFonts w:hint="eastAsia" w:ascii="宋体" w:hAnsi="宋体"/>
                <w:szCs w:val="21"/>
              </w:rPr>
              <w:t>年  龄</w:t>
            </w:r>
          </w:p>
        </w:tc>
        <w:tc>
          <w:tcPr>
            <w:tcW w:w="1352" w:type="dxa"/>
            <w:vAlign w:val="center"/>
          </w:tcPr>
          <w:p w14:paraId="73ECD19D">
            <w:pPr>
              <w:jc w:val="center"/>
              <w:rPr>
                <w:rFonts w:ascii="宋体" w:hAnsi="宋体"/>
                <w:szCs w:val="21"/>
              </w:rPr>
            </w:pPr>
          </w:p>
        </w:tc>
        <w:tc>
          <w:tcPr>
            <w:tcW w:w="1954" w:type="dxa"/>
            <w:vAlign w:val="center"/>
          </w:tcPr>
          <w:p w14:paraId="6AFAEBF4">
            <w:pPr>
              <w:jc w:val="center"/>
              <w:rPr>
                <w:rFonts w:ascii="宋体" w:hAnsi="宋体"/>
                <w:szCs w:val="21"/>
              </w:rPr>
            </w:pPr>
            <w:r>
              <w:rPr>
                <w:rFonts w:hint="eastAsia" w:ascii="宋体" w:hAnsi="宋体"/>
                <w:szCs w:val="21"/>
              </w:rPr>
              <w:t>学历</w:t>
            </w:r>
          </w:p>
        </w:tc>
        <w:tc>
          <w:tcPr>
            <w:tcW w:w="2255" w:type="dxa"/>
            <w:vAlign w:val="center"/>
          </w:tcPr>
          <w:p w14:paraId="40D4AE81">
            <w:pPr>
              <w:jc w:val="center"/>
              <w:rPr>
                <w:rFonts w:ascii="宋体" w:hAnsi="宋体"/>
                <w:szCs w:val="21"/>
              </w:rPr>
            </w:pPr>
          </w:p>
        </w:tc>
      </w:tr>
      <w:tr w14:paraId="2C2953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CCC63DE">
            <w:pPr>
              <w:jc w:val="center"/>
              <w:rPr>
                <w:rFonts w:ascii="宋体" w:hAnsi="宋体"/>
                <w:szCs w:val="21"/>
              </w:rPr>
            </w:pPr>
            <w:r>
              <w:rPr>
                <w:rFonts w:hint="eastAsia" w:ascii="宋体" w:hAnsi="宋体"/>
                <w:szCs w:val="21"/>
              </w:rPr>
              <w:t>职  称</w:t>
            </w:r>
          </w:p>
        </w:tc>
        <w:tc>
          <w:tcPr>
            <w:tcW w:w="1098" w:type="dxa"/>
            <w:vAlign w:val="center"/>
          </w:tcPr>
          <w:p w14:paraId="38DF9A2F">
            <w:pPr>
              <w:jc w:val="center"/>
              <w:rPr>
                <w:rFonts w:ascii="宋体" w:hAnsi="宋体"/>
                <w:szCs w:val="21"/>
              </w:rPr>
            </w:pPr>
          </w:p>
        </w:tc>
        <w:tc>
          <w:tcPr>
            <w:tcW w:w="1203" w:type="dxa"/>
            <w:vAlign w:val="center"/>
          </w:tcPr>
          <w:p w14:paraId="183DB1F3">
            <w:pPr>
              <w:jc w:val="center"/>
              <w:rPr>
                <w:rFonts w:ascii="宋体" w:hAnsi="宋体"/>
                <w:szCs w:val="21"/>
              </w:rPr>
            </w:pPr>
            <w:r>
              <w:rPr>
                <w:rFonts w:hint="eastAsia" w:ascii="宋体" w:hAnsi="宋体"/>
                <w:szCs w:val="21"/>
              </w:rPr>
              <w:t>职  务</w:t>
            </w:r>
          </w:p>
        </w:tc>
        <w:tc>
          <w:tcPr>
            <w:tcW w:w="1352" w:type="dxa"/>
            <w:vAlign w:val="center"/>
          </w:tcPr>
          <w:p w14:paraId="16BDA852">
            <w:pPr>
              <w:jc w:val="center"/>
              <w:rPr>
                <w:rFonts w:ascii="宋体" w:hAnsi="宋体"/>
                <w:szCs w:val="21"/>
              </w:rPr>
            </w:pPr>
          </w:p>
        </w:tc>
        <w:tc>
          <w:tcPr>
            <w:tcW w:w="1954" w:type="dxa"/>
            <w:vAlign w:val="center"/>
          </w:tcPr>
          <w:p w14:paraId="37FB760C">
            <w:pPr>
              <w:jc w:val="center"/>
              <w:rPr>
                <w:rFonts w:ascii="宋体" w:hAnsi="宋体"/>
                <w:szCs w:val="21"/>
              </w:rPr>
            </w:pPr>
            <w:r>
              <w:rPr>
                <w:rFonts w:hint="eastAsia" w:ascii="宋体" w:hAnsi="宋体"/>
                <w:szCs w:val="21"/>
              </w:rPr>
              <w:t>拟在本工程任职</w:t>
            </w:r>
          </w:p>
        </w:tc>
        <w:tc>
          <w:tcPr>
            <w:tcW w:w="2255" w:type="dxa"/>
            <w:vAlign w:val="center"/>
          </w:tcPr>
          <w:p w14:paraId="6E059F7D">
            <w:pPr>
              <w:jc w:val="center"/>
              <w:rPr>
                <w:rFonts w:ascii="宋体" w:hAnsi="宋体"/>
                <w:szCs w:val="21"/>
              </w:rPr>
            </w:pPr>
            <w:r>
              <w:rPr>
                <w:rFonts w:hint="eastAsia" w:ascii="宋体" w:hAnsi="宋体"/>
                <w:szCs w:val="21"/>
              </w:rPr>
              <w:t>项目经理</w:t>
            </w:r>
          </w:p>
        </w:tc>
      </w:tr>
      <w:tr w14:paraId="120CAB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B1207C2">
            <w:pPr>
              <w:jc w:val="center"/>
              <w:rPr>
                <w:rFonts w:ascii="宋体" w:hAnsi="宋体"/>
                <w:szCs w:val="21"/>
              </w:rPr>
            </w:pPr>
            <w:r>
              <w:rPr>
                <w:rFonts w:hint="eastAsia" w:ascii="宋体" w:hAnsi="宋体"/>
                <w:szCs w:val="21"/>
              </w:rPr>
              <w:t>注册建造师执业资格等级</w:t>
            </w:r>
          </w:p>
        </w:tc>
        <w:tc>
          <w:tcPr>
            <w:tcW w:w="1352" w:type="dxa"/>
            <w:vAlign w:val="center"/>
          </w:tcPr>
          <w:p w14:paraId="4CF2C842">
            <w:pPr>
              <w:jc w:val="center"/>
              <w:rPr>
                <w:rFonts w:ascii="宋体" w:hAnsi="宋体"/>
                <w:szCs w:val="21"/>
              </w:rPr>
            </w:pPr>
            <w:r>
              <w:rPr>
                <w:rFonts w:hint="eastAsia" w:ascii="宋体" w:hAnsi="宋体"/>
                <w:szCs w:val="21"/>
              </w:rPr>
              <w:t xml:space="preserve">      级</w:t>
            </w:r>
          </w:p>
        </w:tc>
        <w:tc>
          <w:tcPr>
            <w:tcW w:w="1954" w:type="dxa"/>
            <w:vAlign w:val="center"/>
          </w:tcPr>
          <w:p w14:paraId="11659EF2">
            <w:pPr>
              <w:jc w:val="center"/>
              <w:rPr>
                <w:rFonts w:ascii="宋体" w:hAnsi="宋体"/>
                <w:szCs w:val="21"/>
              </w:rPr>
            </w:pPr>
            <w:r>
              <w:rPr>
                <w:rFonts w:hint="eastAsia" w:ascii="宋体" w:hAnsi="宋体"/>
                <w:szCs w:val="21"/>
              </w:rPr>
              <w:t>建造师专业</w:t>
            </w:r>
          </w:p>
        </w:tc>
        <w:tc>
          <w:tcPr>
            <w:tcW w:w="2255" w:type="dxa"/>
            <w:vAlign w:val="center"/>
          </w:tcPr>
          <w:p w14:paraId="4B23C5DF">
            <w:pPr>
              <w:jc w:val="center"/>
              <w:rPr>
                <w:rFonts w:ascii="宋体" w:hAnsi="宋体"/>
                <w:szCs w:val="21"/>
              </w:rPr>
            </w:pPr>
          </w:p>
        </w:tc>
      </w:tr>
      <w:tr w14:paraId="265564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2967848E">
            <w:pPr>
              <w:jc w:val="center"/>
              <w:rPr>
                <w:rFonts w:ascii="宋体" w:hAnsi="宋体"/>
                <w:szCs w:val="21"/>
              </w:rPr>
            </w:pPr>
            <w:r>
              <w:rPr>
                <w:rFonts w:hint="eastAsia" w:ascii="宋体" w:hAnsi="宋体"/>
                <w:szCs w:val="21"/>
              </w:rPr>
              <w:t>安全生产考核合格证书</w:t>
            </w:r>
          </w:p>
        </w:tc>
        <w:tc>
          <w:tcPr>
            <w:tcW w:w="5561" w:type="dxa"/>
            <w:gridSpan w:val="3"/>
            <w:vAlign w:val="center"/>
          </w:tcPr>
          <w:p w14:paraId="770B0B06">
            <w:pPr>
              <w:jc w:val="center"/>
              <w:rPr>
                <w:rFonts w:ascii="宋体" w:hAnsi="宋体"/>
                <w:szCs w:val="21"/>
              </w:rPr>
            </w:pPr>
          </w:p>
        </w:tc>
      </w:tr>
      <w:tr w14:paraId="69ADB7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B6C6420">
            <w:pPr>
              <w:jc w:val="center"/>
              <w:rPr>
                <w:rFonts w:ascii="宋体" w:hAnsi="宋体"/>
                <w:szCs w:val="21"/>
              </w:rPr>
            </w:pPr>
            <w:r>
              <w:rPr>
                <w:rFonts w:hint="eastAsia" w:ascii="宋体" w:hAnsi="宋体"/>
                <w:szCs w:val="21"/>
              </w:rPr>
              <w:t>毕业学校</w:t>
            </w:r>
          </w:p>
        </w:tc>
        <w:tc>
          <w:tcPr>
            <w:tcW w:w="7862" w:type="dxa"/>
            <w:gridSpan w:val="5"/>
            <w:vAlign w:val="center"/>
          </w:tcPr>
          <w:p w14:paraId="216A430B">
            <w:pPr>
              <w:ind w:firstLine="840" w:firstLineChars="400"/>
              <w:rPr>
                <w:rFonts w:ascii="宋体" w:hAnsi="宋体"/>
                <w:szCs w:val="21"/>
              </w:rPr>
            </w:pPr>
            <w:r>
              <w:rPr>
                <w:rFonts w:hint="eastAsia" w:ascii="宋体" w:hAnsi="宋体"/>
                <w:szCs w:val="21"/>
              </w:rPr>
              <w:t>年毕业于                  学校            专业</w:t>
            </w:r>
          </w:p>
        </w:tc>
      </w:tr>
      <w:tr w14:paraId="71AB7D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62532C4">
            <w:pPr>
              <w:jc w:val="center"/>
              <w:rPr>
                <w:rFonts w:ascii="宋体" w:hAnsi="宋体"/>
                <w:szCs w:val="21"/>
              </w:rPr>
            </w:pPr>
            <w:r>
              <w:rPr>
                <w:rFonts w:hint="eastAsia" w:ascii="宋体" w:hAnsi="宋体"/>
                <w:szCs w:val="21"/>
              </w:rPr>
              <w:t>主要工作经历</w:t>
            </w:r>
          </w:p>
        </w:tc>
      </w:tr>
      <w:tr w14:paraId="3A4C6B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A601952">
            <w:pPr>
              <w:jc w:val="center"/>
              <w:rPr>
                <w:rFonts w:ascii="宋体" w:hAnsi="宋体"/>
                <w:szCs w:val="21"/>
              </w:rPr>
            </w:pPr>
            <w:r>
              <w:rPr>
                <w:rFonts w:hint="eastAsia" w:ascii="宋体" w:hAnsi="宋体"/>
                <w:szCs w:val="21"/>
              </w:rPr>
              <w:t>时  间</w:t>
            </w:r>
          </w:p>
        </w:tc>
        <w:tc>
          <w:tcPr>
            <w:tcW w:w="3653" w:type="dxa"/>
            <w:gridSpan w:val="3"/>
            <w:vAlign w:val="center"/>
          </w:tcPr>
          <w:p w14:paraId="6B49DEC7">
            <w:pPr>
              <w:jc w:val="center"/>
              <w:rPr>
                <w:rFonts w:ascii="宋体" w:hAnsi="宋体"/>
                <w:szCs w:val="21"/>
              </w:rPr>
            </w:pPr>
            <w:r>
              <w:rPr>
                <w:rFonts w:hint="eastAsia" w:ascii="宋体" w:hAnsi="宋体"/>
                <w:szCs w:val="21"/>
              </w:rPr>
              <w:t>参加过的类似项目名称</w:t>
            </w:r>
          </w:p>
        </w:tc>
        <w:tc>
          <w:tcPr>
            <w:tcW w:w="1954" w:type="dxa"/>
            <w:vAlign w:val="center"/>
          </w:tcPr>
          <w:p w14:paraId="5C098AC6">
            <w:pPr>
              <w:jc w:val="center"/>
              <w:rPr>
                <w:rFonts w:ascii="宋体" w:hAnsi="宋体"/>
                <w:szCs w:val="21"/>
              </w:rPr>
            </w:pPr>
            <w:r>
              <w:rPr>
                <w:rFonts w:hint="eastAsia" w:ascii="宋体" w:hAnsi="宋体"/>
                <w:szCs w:val="21"/>
              </w:rPr>
              <w:t>工程概况说明</w:t>
            </w:r>
          </w:p>
        </w:tc>
        <w:tc>
          <w:tcPr>
            <w:tcW w:w="2255" w:type="dxa"/>
            <w:vAlign w:val="center"/>
          </w:tcPr>
          <w:p w14:paraId="03ACFF5B">
            <w:pPr>
              <w:jc w:val="center"/>
              <w:rPr>
                <w:rFonts w:ascii="宋体" w:hAnsi="宋体"/>
                <w:szCs w:val="21"/>
              </w:rPr>
            </w:pPr>
            <w:r>
              <w:rPr>
                <w:rFonts w:hint="eastAsia" w:ascii="宋体" w:hAnsi="宋体"/>
                <w:szCs w:val="21"/>
              </w:rPr>
              <w:t>发包人及联系电话</w:t>
            </w:r>
          </w:p>
        </w:tc>
      </w:tr>
      <w:tr w14:paraId="16660E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5E8095A">
            <w:pPr>
              <w:jc w:val="center"/>
              <w:rPr>
                <w:rFonts w:ascii="宋体" w:hAnsi="宋体"/>
                <w:szCs w:val="21"/>
              </w:rPr>
            </w:pPr>
          </w:p>
        </w:tc>
        <w:tc>
          <w:tcPr>
            <w:tcW w:w="3653" w:type="dxa"/>
            <w:gridSpan w:val="3"/>
            <w:vAlign w:val="center"/>
          </w:tcPr>
          <w:p w14:paraId="285712B9">
            <w:pPr>
              <w:jc w:val="center"/>
              <w:rPr>
                <w:rFonts w:ascii="宋体" w:hAnsi="宋体"/>
                <w:szCs w:val="21"/>
              </w:rPr>
            </w:pPr>
          </w:p>
        </w:tc>
        <w:tc>
          <w:tcPr>
            <w:tcW w:w="1954" w:type="dxa"/>
            <w:vAlign w:val="center"/>
          </w:tcPr>
          <w:p w14:paraId="720787F2">
            <w:pPr>
              <w:jc w:val="center"/>
              <w:rPr>
                <w:rFonts w:ascii="宋体" w:hAnsi="宋体"/>
                <w:szCs w:val="21"/>
              </w:rPr>
            </w:pPr>
          </w:p>
        </w:tc>
        <w:tc>
          <w:tcPr>
            <w:tcW w:w="2255" w:type="dxa"/>
            <w:vAlign w:val="center"/>
          </w:tcPr>
          <w:p w14:paraId="237BF5B9">
            <w:pPr>
              <w:jc w:val="center"/>
              <w:rPr>
                <w:rFonts w:ascii="宋体" w:hAnsi="宋体"/>
                <w:szCs w:val="21"/>
              </w:rPr>
            </w:pPr>
          </w:p>
        </w:tc>
      </w:tr>
      <w:tr w14:paraId="4A37CD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66D1859">
            <w:pPr>
              <w:jc w:val="center"/>
              <w:rPr>
                <w:rFonts w:ascii="宋体" w:hAnsi="宋体"/>
                <w:szCs w:val="21"/>
              </w:rPr>
            </w:pPr>
          </w:p>
        </w:tc>
        <w:tc>
          <w:tcPr>
            <w:tcW w:w="3653" w:type="dxa"/>
            <w:gridSpan w:val="3"/>
            <w:vAlign w:val="center"/>
          </w:tcPr>
          <w:p w14:paraId="6026B993">
            <w:pPr>
              <w:jc w:val="center"/>
              <w:rPr>
                <w:rFonts w:ascii="宋体" w:hAnsi="宋体"/>
                <w:szCs w:val="21"/>
              </w:rPr>
            </w:pPr>
          </w:p>
        </w:tc>
        <w:tc>
          <w:tcPr>
            <w:tcW w:w="1954" w:type="dxa"/>
            <w:vAlign w:val="center"/>
          </w:tcPr>
          <w:p w14:paraId="48D91587">
            <w:pPr>
              <w:jc w:val="center"/>
              <w:rPr>
                <w:rFonts w:ascii="宋体" w:hAnsi="宋体"/>
                <w:szCs w:val="21"/>
              </w:rPr>
            </w:pPr>
          </w:p>
        </w:tc>
        <w:tc>
          <w:tcPr>
            <w:tcW w:w="2255" w:type="dxa"/>
            <w:vAlign w:val="center"/>
          </w:tcPr>
          <w:p w14:paraId="24B147BD">
            <w:pPr>
              <w:jc w:val="center"/>
              <w:rPr>
                <w:rFonts w:ascii="宋体" w:hAnsi="宋体"/>
                <w:szCs w:val="21"/>
              </w:rPr>
            </w:pPr>
          </w:p>
        </w:tc>
      </w:tr>
      <w:tr w14:paraId="244AB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B5BD70D">
            <w:pPr>
              <w:jc w:val="center"/>
              <w:rPr>
                <w:rFonts w:ascii="宋体" w:hAnsi="宋体"/>
                <w:szCs w:val="21"/>
              </w:rPr>
            </w:pPr>
          </w:p>
        </w:tc>
        <w:tc>
          <w:tcPr>
            <w:tcW w:w="3653" w:type="dxa"/>
            <w:gridSpan w:val="3"/>
            <w:vAlign w:val="center"/>
          </w:tcPr>
          <w:p w14:paraId="2EE7D241">
            <w:pPr>
              <w:jc w:val="center"/>
              <w:rPr>
                <w:rFonts w:ascii="宋体" w:hAnsi="宋体"/>
                <w:szCs w:val="21"/>
              </w:rPr>
            </w:pPr>
          </w:p>
        </w:tc>
        <w:tc>
          <w:tcPr>
            <w:tcW w:w="1954" w:type="dxa"/>
            <w:vAlign w:val="center"/>
          </w:tcPr>
          <w:p w14:paraId="4EAE7D6A">
            <w:pPr>
              <w:jc w:val="center"/>
              <w:rPr>
                <w:rFonts w:ascii="宋体" w:hAnsi="宋体"/>
                <w:szCs w:val="21"/>
              </w:rPr>
            </w:pPr>
          </w:p>
        </w:tc>
        <w:tc>
          <w:tcPr>
            <w:tcW w:w="2255" w:type="dxa"/>
            <w:vAlign w:val="center"/>
          </w:tcPr>
          <w:p w14:paraId="3EDD8045">
            <w:pPr>
              <w:jc w:val="center"/>
              <w:rPr>
                <w:rFonts w:ascii="宋体" w:hAnsi="宋体"/>
                <w:szCs w:val="21"/>
              </w:rPr>
            </w:pPr>
          </w:p>
        </w:tc>
      </w:tr>
      <w:tr w14:paraId="51C891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D4340C">
            <w:pPr>
              <w:jc w:val="center"/>
              <w:rPr>
                <w:rFonts w:ascii="宋体" w:hAnsi="宋体"/>
                <w:szCs w:val="21"/>
              </w:rPr>
            </w:pPr>
          </w:p>
        </w:tc>
        <w:tc>
          <w:tcPr>
            <w:tcW w:w="3653" w:type="dxa"/>
            <w:gridSpan w:val="3"/>
            <w:vAlign w:val="center"/>
          </w:tcPr>
          <w:p w14:paraId="2CB9FFF7">
            <w:pPr>
              <w:jc w:val="center"/>
              <w:rPr>
                <w:rFonts w:ascii="宋体" w:hAnsi="宋体"/>
                <w:szCs w:val="21"/>
              </w:rPr>
            </w:pPr>
          </w:p>
        </w:tc>
        <w:tc>
          <w:tcPr>
            <w:tcW w:w="1954" w:type="dxa"/>
            <w:vAlign w:val="center"/>
          </w:tcPr>
          <w:p w14:paraId="0564286D">
            <w:pPr>
              <w:jc w:val="center"/>
              <w:rPr>
                <w:rFonts w:ascii="宋体" w:hAnsi="宋体"/>
                <w:szCs w:val="21"/>
              </w:rPr>
            </w:pPr>
          </w:p>
        </w:tc>
        <w:tc>
          <w:tcPr>
            <w:tcW w:w="2255" w:type="dxa"/>
            <w:vAlign w:val="center"/>
          </w:tcPr>
          <w:p w14:paraId="5624C00A">
            <w:pPr>
              <w:jc w:val="center"/>
              <w:rPr>
                <w:rFonts w:ascii="宋体" w:hAnsi="宋体"/>
                <w:szCs w:val="21"/>
              </w:rPr>
            </w:pPr>
          </w:p>
        </w:tc>
      </w:tr>
      <w:tr w14:paraId="7BC3A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4413161">
            <w:pPr>
              <w:jc w:val="center"/>
              <w:rPr>
                <w:rFonts w:ascii="宋体" w:hAnsi="宋体"/>
                <w:szCs w:val="21"/>
              </w:rPr>
            </w:pPr>
          </w:p>
        </w:tc>
        <w:tc>
          <w:tcPr>
            <w:tcW w:w="3653" w:type="dxa"/>
            <w:gridSpan w:val="3"/>
            <w:vAlign w:val="center"/>
          </w:tcPr>
          <w:p w14:paraId="33123CE9">
            <w:pPr>
              <w:jc w:val="center"/>
              <w:rPr>
                <w:rFonts w:ascii="宋体" w:hAnsi="宋体"/>
                <w:szCs w:val="21"/>
              </w:rPr>
            </w:pPr>
          </w:p>
        </w:tc>
        <w:tc>
          <w:tcPr>
            <w:tcW w:w="1954" w:type="dxa"/>
            <w:vAlign w:val="center"/>
          </w:tcPr>
          <w:p w14:paraId="439AD9B6">
            <w:pPr>
              <w:jc w:val="center"/>
              <w:rPr>
                <w:rFonts w:ascii="宋体" w:hAnsi="宋体"/>
                <w:szCs w:val="21"/>
              </w:rPr>
            </w:pPr>
          </w:p>
        </w:tc>
        <w:tc>
          <w:tcPr>
            <w:tcW w:w="2255" w:type="dxa"/>
            <w:vAlign w:val="center"/>
          </w:tcPr>
          <w:p w14:paraId="55556548">
            <w:pPr>
              <w:jc w:val="center"/>
              <w:rPr>
                <w:rFonts w:ascii="宋体" w:hAnsi="宋体"/>
                <w:szCs w:val="21"/>
              </w:rPr>
            </w:pPr>
          </w:p>
        </w:tc>
      </w:tr>
      <w:tr w14:paraId="0780A2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E213B7F">
            <w:pPr>
              <w:jc w:val="center"/>
              <w:rPr>
                <w:rFonts w:ascii="宋体" w:hAnsi="宋体"/>
                <w:szCs w:val="21"/>
              </w:rPr>
            </w:pPr>
          </w:p>
        </w:tc>
        <w:tc>
          <w:tcPr>
            <w:tcW w:w="3653" w:type="dxa"/>
            <w:gridSpan w:val="3"/>
            <w:vAlign w:val="center"/>
          </w:tcPr>
          <w:p w14:paraId="01AD0946">
            <w:pPr>
              <w:jc w:val="center"/>
              <w:rPr>
                <w:rFonts w:ascii="宋体" w:hAnsi="宋体"/>
                <w:szCs w:val="21"/>
              </w:rPr>
            </w:pPr>
          </w:p>
        </w:tc>
        <w:tc>
          <w:tcPr>
            <w:tcW w:w="1954" w:type="dxa"/>
            <w:vAlign w:val="center"/>
          </w:tcPr>
          <w:p w14:paraId="7919ABAE">
            <w:pPr>
              <w:jc w:val="center"/>
              <w:rPr>
                <w:rFonts w:ascii="宋体" w:hAnsi="宋体"/>
                <w:szCs w:val="21"/>
              </w:rPr>
            </w:pPr>
          </w:p>
        </w:tc>
        <w:tc>
          <w:tcPr>
            <w:tcW w:w="2255" w:type="dxa"/>
            <w:vAlign w:val="center"/>
          </w:tcPr>
          <w:p w14:paraId="436670C2">
            <w:pPr>
              <w:jc w:val="center"/>
              <w:rPr>
                <w:rFonts w:ascii="宋体" w:hAnsi="宋体"/>
                <w:szCs w:val="21"/>
              </w:rPr>
            </w:pPr>
          </w:p>
        </w:tc>
      </w:tr>
      <w:tr w14:paraId="1A0D49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A5B6B4">
            <w:pPr>
              <w:jc w:val="center"/>
              <w:rPr>
                <w:rFonts w:ascii="宋体" w:hAnsi="宋体"/>
                <w:szCs w:val="21"/>
              </w:rPr>
            </w:pPr>
          </w:p>
        </w:tc>
        <w:tc>
          <w:tcPr>
            <w:tcW w:w="3653" w:type="dxa"/>
            <w:gridSpan w:val="3"/>
            <w:vAlign w:val="center"/>
          </w:tcPr>
          <w:p w14:paraId="0F748B54">
            <w:pPr>
              <w:jc w:val="center"/>
              <w:rPr>
                <w:rFonts w:ascii="宋体" w:hAnsi="宋体"/>
                <w:szCs w:val="21"/>
              </w:rPr>
            </w:pPr>
          </w:p>
        </w:tc>
        <w:tc>
          <w:tcPr>
            <w:tcW w:w="1954" w:type="dxa"/>
            <w:vAlign w:val="center"/>
          </w:tcPr>
          <w:p w14:paraId="05EDE991">
            <w:pPr>
              <w:jc w:val="center"/>
              <w:rPr>
                <w:rFonts w:ascii="宋体" w:hAnsi="宋体"/>
                <w:szCs w:val="21"/>
              </w:rPr>
            </w:pPr>
          </w:p>
        </w:tc>
        <w:tc>
          <w:tcPr>
            <w:tcW w:w="2255" w:type="dxa"/>
            <w:vAlign w:val="center"/>
          </w:tcPr>
          <w:p w14:paraId="4CF42E88">
            <w:pPr>
              <w:jc w:val="center"/>
              <w:rPr>
                <w:rFonts w:ascii="宋体" w:hAnsi="宋体"/>
                <w:szCs w:val="21"/>
              </w:rPr>
            </w:pPr>
          </w:p>
        </w:tc>
      </w:tr>
      <w:tr w14:paraId="6202A5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4A090D1">
            <w:pPr>
              <w:jc w:val="center"/>
              <w:rPr>
                <w:rFonts w:ascii="宋体" w:hAnsi="宋体"/>
                <w:szCs w:val="21"/>
              </w:rPr>
            </w:pPr>
          </w:p>
        </w:tc>
        <w:tc>
          <w:tcPr>
            <w:tcW w:w="3653" w:type="dxa"/>
            <w:gridSpan w:val="3"/>
            <w:vAlign w:val="center"/>
          </w:tcPr>
          <w:p w14:paraId="3FC33FEC">
            <w:pPr>
              <w:jc w:val="center"/>
              <w:rPr>
                <w:rFonts w:ascii="宋体" w:hAnsi="宋体"/>
                <w:szCs w:val="21"/>
              </w:rPr>
            </w:pPr>
          </w:p>
        </w:tc>
        <w:tc>
          <w:tcPr>
            <w:tcW w:w="1954" w:type="dxa"/>
            <w:vAlign w:val="center"/>
          </w:tcPr>
          <w:p w14:paraId="792742A0">
            <w:pPr>
              <w:jc w:val="center"/>
              <w:rPr>
                <w:rFonts w:ascii="宋体" w:hAnsi="宋体"/>
                <w:szCs w:val="21"/>
              </w:rPr>
            </w:pPr>
          </w:p>
        </w:tc>
        <w:tc>
          <w:tcPr>
            <w:tcW w:w="2255" w:type="dxa"/>
            <w:vAlign w:val="center"/>
          </w:tcPr>
          <w:p w14:paraId="7C7B86E4">
            <w:pPr>
              <w:jc w:val="center"/>
              <w:rPr>
                <w:rFonts w:ascii="宋体" w:hAnsi="宋体"/>
                <w:szCs w:val="21"/>
              </w:rPr>
            </w:pPr>
          </w:p>
        </w:tc>
      </w:tr>
      <w:tr w14:paraId="31CC29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FA907B9">
            <w:pPr>
              <w:jc w:val="center"/>
              <w:rPr>
                <w:rFonts w:ascii="宋体" w:hAnsi="宋体"/>
                <w:szCs w:val="21"/>
              </w:rPr>
            </w:pPr>
          </w:p>
        </w:tc>
        <w:tc>
          <w:tcPr>
            <w:tcW w:w="3653" w:type="dxa"/>
            <w:gridSpan w:val="3"/>
            <w:vAlign w:val="center"/>
          </w:tcPr>
          <w:p w14:paraId="07B8D5BC">
            <w:pPr>
              <w:jc w:val="center"/>
              <w:rPr>
                <w:rFonts w:ascii="宋体" w:hAnsi="宋体"/>
                <w:szCs w:val="21"/>
              </w:rPr>
            </w:pPr>
          </w:p>
        </w:tc>
        <w:tc>
          <w:tcPr>
            <w:tcW w:w="1954" w:type="dxa"/>
            <w:vAlign w:val="center"/>
          </w:tcPr>
          <w:p w14:paraId="77436A47">
            <w:pPr>
              <w:jc w:val="center"/>
              <w:rPr>
                <w:rFonts w:ascii="宋体" w:hAnsi="宋体"/>
                <w:szCs w:val="21"/>
              </w:rPr>
            </w:pPr>
          </w:p>
        </w:tc>
        <w:tc>
          <w:tcPr>
            <w:tcW w:w="2255" w:type="dxa"/>
            <w:vAlign w:val="center"/>
          </w:tcPr>
          <w:p w14:paraId="7076E6BA">
            <w:pPr>
              <w:jc w:val="center"/>
              <w:rPr>
                <w:rFonts w:ascii="宋体" w:hAnsi="宋体"/>
                <w:szCs w:val="21"/>
              </w:rPr>
            </w:pPr>
          </w:p>
        </w:tc>
      </w:tr>
      <w:tr w14:paraId="2552EA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A698739">
            <w:pPr>
              <w:jc w:val="center"/>
              <w:rPr>
                <w:rFonts w:ascii="宋体" w:hAnsi="宋体"/>
                <w:szCs w:val="21"/>
              </w:rPr>
            </w:pPr>
          </w:p>
        </w:tc>
        <w:tc>
          <w:tcPr>
            <w:tcW w:w="3653" w:type="dxa"/>
            <w:gridSpan w:val="3"/>
            <w:vAlign w:val="center"/>
          </w:tcPr>
          <w:p w14:paraId="6E7C26F1">
            <w:pPr>
              <w:jc w:val="center"/>
              <w:rPr>
                <w:rFonts w:ascii="宋体" w:hAnsi="宋体"/>
                <w:szCs w:val="21"/>
              </w:rPr>
            </w:pPr>
          </w:p>
        </w:tc>
        <w:tc>
          <w:tcPr>
            <w:tcW w:w="1954" w:type="dxa"/>
            <w:vAlign w:val="center"/>
          </w:tcPr>
          <w:p w14:paraId="67B3C865">
            <w:pPr>
              <w:jc w:val="center"/>
              <w:rPr>
                <w:rFonts w:ascii="宋体" w:hAnsi="宋体"/>
                <w:szCs w:val="21"/>
              </w:rPr>
            </w:pPr>
          </w:p>
        </w:tc>
        <w:tc>
          <w:tcPr>
            <w:tcW w:w="2255" w:type="dxa"/>
            <w:vAlign w:val="center"/>
          </w:tcPr>
          <w:p w14:paraId="457AB7C5">
            <w:pPr>
              <w:jc w:val="center"/>
              <w:rPr>
                <w:rFonts w:ascii="宋体" w:hAnsi="宋体"/>
                <w:szCs w:val="21"/>
              </w:rPr>
            </w:pPr>
          </w:p>
        </w:tc>
      </w:tr>
    </w:tbl>
    <w:p w14:paraId="449821E9">
      <w:pPr>
        <w:spacing w:line="420" w:lineRule="exact"/>
        <w:rPr>
          <w:rFonts w:ascii="宋体" w:hAnsi="宋体"/>
          <w:szCs w:val="21"/>
        </w:rPr>
      </w:pPr>
    </w:p>
    <w:p w14:paraId="28DB5651">
      <w:pPr>
        <w:spacing w:line="420" w:lineRule="exact"/>
        <w:rPr>
          <w:rFonts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37E911F1">
      <w:pPr>
        <w:spacing w:line="420" w:lineRule="exact"/>
        <w:ind w:firstLine="359" w:firstLineChars="171"/>
        <w:rPr>
          <w:rFonts w:ascii="宋体" w:hAnsi="宋体"/>
          <w:szCs w:val="21"/>
        </w:rPr>
      </w:pPr>
    </w:p>
    <w:p w14:paraId="27001FA1">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022E22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1232ACD7">
            <w:pPr>
              <w:spacing w:line="420" w:lineRule="exact"/>
              <w:rPr>
                <w:rFonts w:ascii="宋体" w:hAnsi="宋体"/>
                <w:szCs w:val="21"/>
              </w:rPr>
            </w:pPr>
            <w:r>
              <w:rPr>
                <w:rFonts w:hint="eastAsia" w:ascii="宋体" w:hAnsi="宋体"/>
                <w:szCs w:val="21"/>
              </w:rPr>
              <w:t>岗位名称</w:t>
            </w:r>
          </w:p>
        </w:tc>
      </w:tr>
      <w:tr w14:paraId="1A30C4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2EB7FBF3">
            <w:pPr>
              <w:spacing w:line="420" w:lineRule="exact"/>
              <w:rPr>
                <w:rFonts w:ascii="宋体" w:hAnsi="宋体"/>
                <w:szCs w:val="21"/>
              </w:rPr>
            </w:pPr>
            <w:r>
              <w:rPr>
                <w:rFonts w:hint="eastAsia" w:ascii="宋体" w:hAnsi="宋体"/>
                <w:szCs w:val="21"/>
              </w:rPr>
              <w:t>姓    名</w:t>
            </w:r>
          </w:p>
        </w:tc>
        <w:tc>
          <w:tcPr>
            <w:tcW w:w="4420" w:type="dxa"/>
          </w:tcPr>
          <w:p w14:paraId="4C72602F">
            <w:pPr>
              <w:spacing w:line="420" w:lineRule="exact"/>
              <w:rPr>
                <w:rFonts w:ascii="宋体" w:hAnsi="宋体"/>
                <w:szCs w:val="21"/>
              </w:rPr>
            </w:pPr>
            <w:r>
              <w:rPr>
                <w:rFonts w:hint="eastAsia" w:ascii="宋体" w:hAnsi="宋体"/>
                <w:szCs w:val="21"/>
              </w:rPr>
              <w:t>年    龄</w:t>
            </w:r>
          </w:p>
        </w:tc>
      </w:tr>
      <w:tr w14:paraId="480E18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A997C52">
            <w:pPr>
              <w:spacing w:line="420" w:lineRule="exact"/>
              <w:rPr>
                <w:rFonts w:ascii="宋体" w:hAnsi="宋体"/>
                <w:szCs w:val="21"/>
              </w:rPr>
            </w:pPr>
            <w:r>
              <w:rPr>
                <w:rFonts w:hint="eastAsia" w:ascii="宋体" w:hAnsi="宋体"/>
                <w:szCs w:val="21"/>
              </w:rPr>
              <w:t>性    别</w:t>
            </w:r>
          </w:p>
        </w:tc>
        <w:tc>
          <w:tcPr>
            <w:tcW w:w="4420" w:type="dxa"/>
          </w:tcPr>
          <w:p w14:paraId="3BCB00C4">
            <w:pPr>
              <w:spacing w:line="420" w:lineRule="exact"/>
              <w:rPr>
                <w:rFonts w:ascii="宋体" w:hAnsi="宋体"/>
                <w:szCs w:val="21"/>
              </w:rPr>
            </w:pPr>
            <w:r>
              <w:rPr>
                <w:rFonts w:hint="eastAsia" w:ascii="宋体" w:hAnsi="宋体"/>
                <w:szCs w:val="21"/>
              </w:rPr>
              <w:t>毕业学校</w:t>
            </w:r>
          </w:p>
        </w:tc>
      </w:tr>
      <w:tr w14:paraId="49770E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263B3FE">
            <w:pPr>
              <w:spacing w:line="420" w:lineRule="exact"/>
              <w:rPr>
                <w:rFonts w:ascii="宋体" w:hAnsi="宋体"/>
                <w:szCs w:val="21"/>
              </w:rPr>
            </w:pPr>
            <w:r>
              <w:rPr>
                <w:rFonts w:hint="eastAsia" w:ascii="宋体" w:hAnsi="宋体"/>
                <w:szCs w:val="21"/>
              </w:rPr>
              <w:t>学历和专业</w:t>
            </w:r>
          </w:p>
        </w:tc>
        <w:tc>
          <w:tcPr>
            <w:tcW w:w="4420" w:type="dxa"/>
          </w:tcPr>
          <w:p w14:paraId="67D42165">
            <w:pPr>
              <w:spacing w:line="420" w:lineRule="exact"/>
              <w:rPr>
                <w:rFonts w:ascii="宋体" w:hAnsi="宋体"/>
                <w:szCs w:val="21"/>
              </w:rPr>
            </w:pPr>
            <w:r>
              <w:rPr>
                <w:rFonts w:hint="eastAsia" w:ascii="宋体" w:hAnsi="宋体"/>
                <w:szCs w:val="21"/>
              </w:rPr>
              <w:t>毕业时间</w:t>
            </w:r>
          </w:p>
        </w:tc>
      </w:tr>
      <w:tr w14:paraId="252370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64ECCB37">
            <w:pPr>
              <w:spacing w:line="420" w:lineRule="exact"/>
              <w:rPr>
                <w:rFonts w:ascii="宋体" w:hAnsi="宋体"/>
                <w:szCs w:val="21"/>
              </w:rPr>
            </w:pPr>
            <w:r>
              <w:rPr>
                <w:rFonts w:hint="eastAsia" w:ascii="宋体" w:hAnsi="宋体"/>
                <w:szCs w:val="21"/>
              </w:rPr>
              <w:t>拥有的执业资格</w:t>
            </w:r>
          </w:p>
        </w:tc>
        <w:tc>
          <w:tcPr>
            <w:tcW w:w="4420" w:type="dxa"/>
          </w:tcPr>
          <w:p w14:paraId="0797870F">
            <w:pPr>
              <w:spacing w:line="420" w:lineRule="exact"/>
              <w:rPr>
                <w:rFonts w:ascii="宋体" w:hAnsi="宋体"/>
                <w:szCs w:val="21"/>
              </w:rPr>
            </w:pPr>
            <w:r>
              <w:rPr>
                <w:rFonts w:hint="eastAsia" w:ascii="宋体" w:hAnsi="宋体"/>
                <w:szCs w:val="21"/>
              </w:rPr>
              <w:t>专业职称</w:t>
            </w:r>
          </w:p>
        </w:tc>
      </w:tr>
      <w:tr w14:paraId="33486B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4F473FD">
            <w:pPr>
              <w:spacing w:line="420" w:lineRule="exact"/>
              <w:rPr>
                <w:rFonts w:ascii="宋体" w:hAnsi="宋体"/>
                <w:szCs w:val="21"/>
              </w:rPr>
            </w:pPr>
            <w:r>
              <w:rPr>
                <w:rFonts w:hint="eastAsia" w:ascii="宋体" w:hAnsi="宋体"/>
                <w:szCs w:val="21"/>
              </w:rPr>
              <w:t>执业资格证书编号</w:t>
            </w:r>
          </w:p>
        </w:tc>
        <w:tc>
          <w:tcPr>
            <w:tcW w:w="4420" w:type="dxa"/>
          </w:tcPr>
          <w:p w14:paraId="2AC3648F">
            <w:pPr>
              <w:spacing w:line="420" w:lineRule="exact"/>
              <w:rPr>
                <w:rFonts w:ascii="宋体" w:hAnsi="宋体"/>
                <w:szCs w:val="21"/>
              </w:rPr>
            </w:pPr>
            <w:r>
              <w:rPr>
                <w:rFonts w:hint="eastAsia" w:ascii="宋体" w:hAnsi="宋体"/>
                <w:szCs w:val="21"/>
              </w:rPr>
              <w:t>工作年限</w:t>
            </w:r>
          </w:p>
        </w:tc>
      </w:tr>
      <w:tr w14:paraId="3897A0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7ABF40C0">
            <w:pPr>
              <w:rPr>
                <w:rFonts w:ascii="宋体" w:hAnsi="宋体"/>
                <w:szCs w:val="21"/>
              </w:rPr>
            </w:pPr>
            <w:r>
              <w:rPr>
                <w:rFonts w:hint="eastAsia" w:ascii="宋体" w:hAnsi="宋体"/>
                <w:szCs w:val="21"/>
              </w:rPr>
              <w:t>主</w:t>
            </w:r>
          </w:p>
          <w:p w14:paraId="219E7E70">
            <w:pPr>
              <w:rPr>
                <w:rFonts w:ascii="宋体" w:hAnsi="宋体"/>
                <w:szCs w:val="21"/>
              </w:rPr>
            </w:pPr>
            <w:r>
              <w:rPr>
                <w:rFonts w:hint="eastAsia" w:ascii="宋体" w:hAnsi="宋体"/>
                <w:szCs w:val="21"/>
              </w:rPr>
              <w:t>要</w:t>
            </w:r>
          </w:p>
          <w:p w14:paraId="55268886">
            <w:pPr>
              <w:rPr>
                <w:rFonts w:ascii="宋体" w:hAnsi="宋体"/>
                <w:szCs w:val="21"/>
              </w:rPr>
            </w:pPr>
            <w:r>
              <w:rPr>
                <w:rFonts w:hint="eastAsia" w:ascii="宋体" w:hAnsi="宋体"/>
                <w:szCs w:val="21"/>
              </w:rPr>
              <w:t>工</w:t>
            </w:r>
          </w:p>
          <w:p w14:paraId="4BC2E8F6">
            <w:pPr>
              <w:rPr>
                <w:rFonts w:ascii="宋体" w:hAnsi="宋体"/>
                <w:szCs w:val="21"/>
              </w:rPr>
            </w:pPr>
            <w:r>
              <w:rPr>
                <w:rFonts w:hint="eastAsia" w:ascii="宋体" w:hAnsi="宋体"/>
                <w:szCs w:val="21"/>
              </w:rPr>
              <w:t>作</w:t>
            </w:r>
          </w:p>
          <w:p w14:paraId="49B61415">
            <w:pPr>
              <w:rPr>
                <w:rFonts w:ascii="宋体" w:hAnsi="宋体"/>
                <w:szCs w:val="21"/>
              </w:rPr>
            </w:pPr>
            <w:r>
              <w:rPr>
                <w:rFonts w:hint="eastAsia" w:ascii="宋体" w:hAnsi="宋体"/>
                <w:szCs w:val="21"/>
              </w:rPr>
              <w:t>业</w:t>
            </w:r>
          </w:p>
          <w:p w14:paraId="1F0CA9B5">
            <w:pPr>
              <w:rPr>
                <w:rFonts w:ascii="宋体" w:hAnsi="宋体"/>
                <w:szCs w:val="21"/>
              </w:rPr>
            </w:pPr>
            <w:r>
              <w:rPr>
                <w:rFonts w:hint="eastAsia" w:ascii="宋体" w:hAnsi="宋体"/>
                <w:szCs w:val="21"/>
              </w:rPr>
              <w:t>绩</w:t>
            </w:r>
          </w:p>
          <w:p w14:paraId="250FEEF8">
            <w:pPr>
              <w:rPr>
                <w:rFonts w:ascii="宋体" w:hAnsi="宋体"/>
                <w:szCs w:val="21"/>
              </w:rPr>
            </w:pPr>
            <w:r>
              <w:rPr>
                <w:rFonts w:hint="eastAsia" w:ascii="宋体" w:hAnsi="宋体"/>
                <w:szCs w:val="21"/>
              </w:rPr>
              <w:t>及</w:t>
            </w:r>
          </w:p>
          <w:p w14:paraId="55D8EAD0">
            <w:pPr>
              <w:rPr>
                <w:rFonts w:ascii="宋体" w:hAnsi="宋体"/>
                <w:szCs w:val="21"/>
              </w:rPr>
            </w:pPr>
            <w:r>
              <w:rPr>
                <w:rFonts w:hint="eastAsia" w:ascii="宋体" w:hAnsi="宋体"/>
                <w:szCs w:val="21"/>
              </w:rPr>
              <w:t>担</w:t>
            </w:r>
          </w:p>
          <w:p w14:paraId="3FB2E916">
            <w:pPr>
              <w:rPr>
                <w:rFonts w:ascii="宋体" w:hAnsi="宋体"/>
                <w:szCs w:val="21"/>
              </w:rPr>
            </w:pPr>
            <w:r>
              <w:rPr>
                <w:rFonts w:hint="eastAsia" w:ascii="宋体" w:hAnsi="宋体"/>
                <w:szCs w:val="21"/>
              </w:rPr>
              <w:t>任</w:t>
            </w:r>
          </w:p>
          <w:p w14:paraId="3386ABB5">
            <w:pPr>
              <w:rPr>
                <w:rFonts w:ascii="宋体" w:hAnsi="宋体"/>
                <w:szCs w:val="21"/>
              </w:rPr>
            </w:pPr>
            <w:r>
              <w:rPr>
                <w:rFonts w:hint="eastAsia" w:ascii="宋体" w:hAnsi="宋体"/>
                <w:szCs w:val="21"/>
              </w:rPr>
              <w:t>的</w:t>
            </w:r>
          </w:p>
          <w:p w14:paraId="73D61163">
            <w:pPr>
              <w:rPr>
                <w:rFonts w:ascii="宋体" w:hAnsi="宋体"/>
                <w:szCs w:val="21"/>
              </w:rPr>
            </w:pPr>
            <w:r>
              <w:rPr>
                <w:rFonts w:hint="eastAsia" w:ascii="宋体" w:hAnsi="宋体"/>
                <w:szCs w:val="21"/>
              </w:rPr>
              <w:t>主</w:t>
            </w:r>
          </w:p>
          <w:p w14:paraId="1DAA35C0">
            <w:pPr>
              <w:rPr>
                <w:rFonts w:ascii="宋体" w:hAnsi="宋体"/>
                <w:szCs w:val="21"/>
              </w:rPr>
            </w:pPr>
            <w:r>
              <w:rPr>
                <w:rFonts w:hint="eastAsia" w:ascii="宋体" w:hAnsi="宋体"/>
                <w:szCs w:val="21"/>
              </w:rPr>
              <w:t>要</w:t>
            </w:r>
          </w:p>
          <w:p w14:paraId="081F3EED">
            <w:pPr>
              <w:rPr>
                <w:rFonts w:ascii="宋体" w:hAnsi="宋体"/>
                <w:szCs w:val="21"/>
              </w:rPr>
            </w:pPr>
            <w:r>
              <w:rPr>
                <w:rFonts w:hint="eastAsia" w:ascii="宋体" w:hAnsi="宋体"/>
                <w:szCs w:val="21"/>
              </w:rPr>
              <w:t>工</w:t>
            </w:r>
          </w:p>
          <w:p w14:paraId="79812391">
            <w:pPr>
              <w:rPr>
                <w:rFonts w:ascii="宋体" w:hAnsi="宋体"/>
                <w:szCs w:val="21"/>
              </w:rPr>
            </w:pPr>
            <w:r>
              <w:rPr>
                <w:rFonts w:hint="eastAsia" w:ascii="宋体" w:hAnsi="宋体"/>
                <w:szCs w:val="21"/>
              </w:rPr>
              <w:t>作</w:t>
            </w:r>
          </w:p>
        </w:tc>
      </w:tr>
    </w:tbl>
    <w:p w14:paraId="6836F48B">
      <w:pPr>
        <w:pStyle w:val="36"/>
        <w:ind w:firstLine="210"/>
        <w:sectPr>
          <w:pgSz w:w="11850" w:h="16790"/>
          <w:pgMar w:top="1560" w:right="1180" w:bottom="920" w:left="1580" w:header="0" w:footer="721" w:gutter="0"/>
          <w:cols w:space="720" w:num="1"/>
        </w:sectPr>
      </w:pPr>
    </w:p>
    <w:p w14:paraId="7BBD21EA">
      <w:pPr>
        <w:pStyle w:val="10"/>
        <w:rPr>
          <w:b/>
          <w:sz w:val="20"/>
        </w:rPr>
      </w:pPr>
      <w:r>
        <w:rPr>
          <w:rFonts w:hint="eastAsia" w:ascii="宋体" w:hAnsi="宋体" w:cs="宋体"/>
          <w:sz w:val="24"/>
        </w:rPr>
        <w:t>格式8</w:t>
      </w:r>
    </w:p>
    <w:p w14:paraId="5F3D8DE6">
      <w:pPr>
        <w:pStyle w:val="10"/>
        <w:rPr>
          <w:b/>
          <w:sz w:val="20"/>
        </w:rPr>
      </w:pPr>
    </w:p>
    <w:p w14:paraId="1F630CF2">
      <w:pPr>
        <w:pStyle w:val="10"/>
        <w:spacing w:before="12"/>
        <w:rPr>
          <w:b/>
          <w:sz w:val="22"/>
        </w:rPr>
      </w:pPr>
    </w:p>
    <w:p w14:paraId="677BC90E">
      <w:pPr>
        <w:spacing w:before="55"/>
        <w:ind w:left="588" w:right="987"/>
        <w:jc w:val="center"/>
        <w:rPr>
          <w:b/>
          <w:sz w:val="32"/>
        </w:rPr>
      </w:pPr>
      <w:r>
        <w:rPr>
          <w:rFonts w:hint="eastAsia"/>
          <w:b/>
          <w:sz w:val="32"/>
        </w:rPr>
        <w:t>项目管理机构配备情况辅助说明资料</w:t>
      </w:r>
    </w:p>
    <w:p w14:paraId="65791142">
      <w:pPr>
        <w:pStyle w:val="10"/>
        <w:spacing w:before="9"/>
        <w:rPr>
          <w:b/>
          <w:sz w:val="12"/>
        </w:rPr>
      </w:pPr>
    </w:p>
    <w:p w14:paraId="7E35CD5B">
      <w:pPr>
        <w:pStyle w:val="10"/>
        <w:spacing w:before="66"/>
        <w:ind w:left="218"/>
      </w:pPr>
      <w: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14:paraId="5972E22A">
      <w:pPr>
        <w:pStyle w:val="10"/>
        <w:spacing w:before="10"/>
        <w:rPr>
          <w:sz w:val="8"/>
        </w:rPr>
      </w:pPr>
    </w:p>
    <w:p w14:paraId="75405AE2">
      <w:pPr>
        <w:pStyle w:val="10"/>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3B18B9FD">
      <w:pPr>
        <w:pStyle w:val="10"/>
        <w:spacing w:before="1"/>
        <w:ind w:left="818"/>
      </w:pPr>
      <w:r>
        <w:rPr>
          <w:rFonts w:hint="eastAsia"/>
        </w:rPr>
        <w:t>2、项目管理机构配备情况说明资料另附（与本投标文件一起装订）</w:t>
      </w:r>
    </w:p>
    <w:p w14:paraId="5FB644C9">
      <w:pPr>
        <w:pStyle w:val="27"/>
        <w:ind w:firstLine="480"/>
        <w:rPr>
          <w:rFonts w:ascii="宋体" w:hAnsi="宋体" w:eastAsia="宋体" w:cs="宋体"/>
          <w:sz w:val="24"/>
        </w:rPr>
      </w:pPr>
    </w:p>
    <w:p w14:paraId="59422332">
      <w:pPr>
        <w:pStyle w:val="27"/>
        <w:ind w:firstLine="480"/>
        <w:rPr>
          <w:rFonts w:ascii="宋体" w:hAnsi="宋体" w:eastAsia="宋体" w:cs="宋体"/>
          <w:sz w:val="24"/>
        </w:rPr>
      </w:pPr>
    </w:p>
    <w:p w14:paraId="744AA40D">
      <w:pPr>
        <w:spacing w:line="380" w:lineRule="exact"/>
        <w:jc w:val="center"/>
        <w:rPr>
          <w:rFonts w:ascii="宋体" w:hAnsi="宋体" w:cs="宋体"/>
          <w:sz w:val="24"/>
        </w:rPr>
      </w:pPr>
    </w:p>
    <w:p w14:paraId="7E89BC2C">
      <w:pPr>
        <w:spacing w:line="380" w:lineRule="exact"/>
        <w:jc w:val="center"/>
        <w:rPr>
          <w:rFonts w:ascii="宋体" w:hAnsi="宋体" w:cs="宋体"/>
          <w:sz w:val="24"/>
        </w:rPr>
      </w:pPr>
    </w:p>
    <w:p w14:paraId="7FC2C80F">
      <w:pPr>
        <w:spacing w:line="380" w:lineRule="exact"/>
        <w:jc w:val="center"/>
        <w:rPr>
          <w:rFonts w:ascii="宋体" w:hAnsi="宋体" w:cs="宋体"/>
          <w:sz w:val="24"/>
        </w:rPr>
      </w:pPr>
    </w:p>
    <w:p w14:paraId="6C2201CB">
      <w:pPr>
        <w:spacing w:line="360" w:lineRule="auto"/>
        <w:rPr>
          <w:rFonts w:ascii="宋体" w:hAnsi="宋体" w:cs="宋体"/>
          <w:sz w:val="24"/>
        </w:rPr>
      </w:pPr>
      <w:r>
        <w:rPr>
          <w:rFonts w:hint="eastAsia" w:ascii="宋体" w:hAnsi="宋体" w:cs="宋体"/>
          <w:sz w:val="24"/>
        </w:rPr>
        <w:t>格式9</w:t>
      </w:r>
    </w:p>
    <w:p w14:paraId="2364A669">
      <w:pPr>
        <w:spacing w:line="360" w:lineRule="auto"/>
        <w:ind w:firstLine="1680" w:firstLineChars="700"/>
        <w:rPr>
          <w:rFonts w:ascii="宋体" w:hAnsi="宋体" w:cs="宋体"/>
          <w:kern w:val="1"/>
          <w:sz w:val="24"/>
        </w:rPr>
      </w:pPr>
    </w:p>
    <w:p w14:paraId="2FFD9120">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267D45FF">
      <w:pPr>
        <w:spacing w:line="360" w:lineRule="auto"/>
        <w:jc w:val="center"/>
        <w:rPr>
          <w:rFonts w:ascii="宋体" w:hAnsi="宋体" w:cs="宋体"/>
          <w:b/>
          <w:bCs/>
          <w:sz w:val="24"/>
        </w:rPr>
      </w:pPr>
    </w:p>
    <w:p w14:paraId="158D1522">
      <w:pPr>
        <w:spacing w:line="360" w:lineRule="auto"/>
        <w:jc w:val="center"/>
        <w:rPr>
          <w:rFonts w:ascii="宋体" w:hAnsi="宋体" w:cs="宋体"/>
          <w:b/>
          <w:bCs/>
          <w:sz w:val="24"/>
        </w:rPr>
      </w:pPr>
    </w:p>
    <w:p w14:paraId="573F2883">
      <w:pPr>
        <w:spacing w:line="360" w:lineRule="auto"/>
        <w:jc w:val="center"/>
        <w:rPr>
          <w:rFonts w:ascii="宋体" w:hAnsi="宋体" w:cs="宋体"/>
          <w:b/>
          <w:bCs/>
          <w:sz w:val="24"/>
        </w:rPr>
      </w:pPr>
    </w:p>
    <w:p w14:paraId="2B65199D">
      <w:pPr>
        <w:spacing w:line="360" w:lineRule="auto"/>
        <w:jc w:val="center"/>
        <w:rPr>
          <w:rFonts w:ascii="宋体" w:hAnsi="宋体" w:cs="宋体"/>
          <w:b/>
          <w:sz w:val="24"/>
        </w:rPr>
      </w:pPr>
    </w:p>
    <w:p w14:paraId="763B9B6D">
      <w:pPr>
        <w:spacing w:line="360" w:lineRule="auto"/>
        <w:jc w:val="center"/>
        <w:rPr>
          <w:rFonts w:ascii="宋体" w:hAnsi="宋体" w:cs="宋体"/>
          <w:b/>
          <w:sz w:val="24"/>
        </w:rPr>
      </w:pPr>
    </w:p>
    <w:p w14:paraId="5F903FCD">
      <w:pPr>
        <w:spacing w:line="360" w:lineRule="auto"/>
        <w:jc w:val="center"/>
        <w:rPr>
          <w:rFonts w:ascii="宋体" w:hAnsi="宋体" w:cs="宋体"/>
          <w:b/>
          <w:sz w:val="24"/>
        </w:rPr>
      </w:pPr>
    </w:p>
    <w:p w14:paraId="6488FAC1">
      <w:pPr>
        <w:spacing w:line="360" w:lineRule="auto"/>
        <w:jc w:val="center"/>
        <w:rPr>
          <w:rFonts w:ascii="宋体" w:hAnsi="宋体" w:cs="宋体"/>
          <w:b/>
          <w:sz w:val="24"/>
        </w:rPr>
      </w:pPr>
    </w:p>
    <w:p w14:paraId="705D5E44">
      <w:pPr>
        <w:spacing w:line="360" w:lineRule="auto"/>
        <w:jc w:val="center"/>
        <w:rPr>
          <w:rFonts w:ascii="宋体" w:hAnsi="宋体" w:cs="宋体"/>
          <w:b/>
          <w:sz w:val="24"/>
        </w:rPr>
      </w:pPr>
    </w:p>
    <w:p w14:paraId="4EDDC5BE">
      <w:pPr>
        <w:spacing w:line="360" w:lineRule="auto"/>
        <w:jc w:val="center"/>
        <w:rPr>
          <w:rFonts w:ascii="宋体" w:hAnsi="宋体" w:cs="宋体"/>
          <w:b/>
          <w:sz w:val="24"/>
        </w:rPr>
      </w:pPr>
    </w:p>
    <w:p w14:paraId="6B52A96C">
      <w:pPr>
        <w:spacing w:line="360" w:lineRule="auto"/>
        <w:jc w:val="center"/>
        <w:rPr>
          <w:rFonts w:ascii="宋体" w:hAnsi="宋体" w:cs="宋体"/>
          <w:b/>
          <w:sz w:val="24"/>
        </w:rPr>
      </w:pPr>
    </w:p>
    <w:p w14:paraId="1B45D22A">
      <w:pPr>
        <w:spacing w:line="360" w:lineRule="auto"/>
        <w:jc w:val="center"/>
        <w:rPr>
          <w:rFonts w:ascii="宋体" w:hAnsi="宋体" w:cs="宋体"/>
          <w:b/>
          <w:sz w:val="24"/>
        </w:rPr>
      </w:pPr>
    </w:p>
    <w:p w14:paraId="2E397B5B">
      <w:pPr>
        <w:spacing w:line="360" w:lineRule="auto"/>
        <w:jc w:val="center"/>
        <w:rPr>
          <w:rFonts w:ascii="宋体" w:hAnsi="宋体" w:cs="宋体"/>
          <w:b/>
          <w:sz w:val="24"/>
        </w:rPr>
      </w:pPr>
    </w:p>
    <w:p w14:paraId="16F31434">
      <w:pPr>
        <w:spacing w:line="360" w:lineRule="auto"/>
        <w:jc w:val="center"/>
        <w:rPr>
          <w:rFonts w:ascii="宋体" w:hAnsi="宋体" w:cs="宋体"/>
          <w:b/>
          <w:sz w:val="24"/>
        </w:rPr>
      </w:pPr>
    </w:p>
    <w:p w14:paraId="7C86A34A">
      <w:pPr>
        <w:spacing w:line="360" w:lineRule="auto"/>
        <w:jc w:val="center"/>
        <w:rPr>
          <w:rFonts w:ascii="宋体" w:hAnsi="宋体" w:cs="宋体"/>
          <w:b/>
          <w:sz w:val="24"/>
        </w:rPr>
      </w:pPr>
    </w:p>
    <w:p w14:paraId="04593723">
      <w:pPr>
        <w:spacing w:line="380" w:lineRule="exact"/>
        <w:ind w:firstLine="3360" w:firstLineChars="140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7B9A6D2E">
      <w:pPr>
        <w:spacing w:line="380" w:lineRule="exact"/>
        <w:ind w:right="640" w:firstLine="1560" w:firstLineChars="650"/>
        <w:rPr>
          <w:rFonts w:ascii="宋体" w:hAnsi="宋体" w:cs="宋体"/>
          <w:sz w:val="24"/>
        </w:rPr>
      </w:pPr>
    </w:p>
    <w:p w14:paraId="67EDB011">
      <w:pPr>
        <w:spacing w:line="360" w:lineRule="auto"/>
        <w:jc w:val="center"/>
        <w:rPr>
          <w:rFonts w:ascii="宋体" w:hAnsi="宋体" w:cs="宋体"/>
          <w:b/>
          <w:sz w:val="24"/>
        </w:rPr>
      </w:pPr>
      <w:r>
        <w:rPr>
          <w:rFonts w:hint="eastAsia" w:ascii="宋体" w:hAnsi="宋体" w:cs="宋体"/>
          <w:sz w:val="24"/>
        </w:rPr>
        <w:t xml:space="preserve">      年   月    日</w:t>
      </w:r>
    </w:p>
    <w:p w14:paraId="5B85D66D">
      <w:pPr>
        <w:spacing w:line="380" w:lineRule="exact"/>
        <w:jc w:val="center"/>
        <w:rPr>
          <w:rFonts w:ascii="宋体" w:hAnsi="宋体" w:cs="宋体"/>
          <w:sz w:val="24"/>
        </w:rPr>
      </w:pPr>
    </w:p>
    <w:p w14:paraId="2DF27A1C">
      <w:pPr>
        <w:spacing w:line="380" w:lineRule="exact"/>
        <w:rPr>
          <w:rFonts w:ascii="宋体" w:hAnsi="宋体" w:cs="宋体"/>
          <w:sz w:val="24"/>
        </w:rPr>
      </w:pPr>
    </w:p>
    <w:p w14:paraId="4315A2DF">
      <w:pPr>
        <w:spacing w:line="380" w:lineRule="exact"/>
        <w:rPr>
          <w:rFonts w:ascii="宋体" w:hAnsi="宋体" w:cs="宋体"/>
          <w:sz w:val="24"/>
        </w:rPr>
      </w:pPr>
    </w:p>
    <w:p w14:paraId="3AB7B835">
      <w:pPr>
        <w:spacing w:line="380" w:lineRule="exact"/>
        <w:rPr>
          <w:rFonts w:ascii="宋体" w:hAnsi="宋体" w:cs="宋体"/>
          <w:sz w:val="24"/>
        </w:rPr>
      </w:pPr>
    </w:p>
    <w:p w14:paraId="7CC0D2D8">
      <w:pPr>
        <w:spacing w:line="380" w:lineRule="exact"/>
        <w:rPr>
          <w:rFonts w:ascii="宋体" w:hAnsi="宋体" w:cs="宋体"/>
          <w:sz w:val="24"/>
        </w:rPr>
      </w:pPr>
    </w:p>
    <w:p w14:paraId="6A39F495">
      <w:pPr>
        <w:spacing w:line="380" w:lineRule="exact"/>
        <w:rPr>
          <w:rFonts w:ascii="宋体" w:hAnsi="宋体" w:cs="宋体"/>
          <w:sz w:val="24"/>
        </w:rPr>
      </w:pPr>
    </w:p>
    <w:p w14:paraId="08845680">
      <w:pPr>
        <w:spacing w:line="380" w:lineRule="exact"/>
        <w:rPr>
          <w:rFonts w:ascii="宋体" w:hAnsi="宋体" w:cs="宋体"/>
          <w:sz w:val="24"/>
        </w:rPr>
      </w:pPr>
    </w:p>
    <w:p w14:paraId="534D053E">
      <w:pPr>
        <w:spacing w:line="380" w:lineRule="exact"/>
        <w:rPr>
          <w:rFonts w:ascii="宋体" w:hAnsi="宋体" w:cs="宋体"/>
          <w:sz w:val="24"/>
        </w:rPr>
      </w:pPr>
    </w:p>
    <w:p w14:paraId="1CC24F7A">
      <w:pPr>
        <w:spacing w:line="380" w:lineRule="exact"/>
        <w:rPr>
          <w:rFonts w:ascii="宋体" w:hAnsi="宋体" w:cs="宋体"/>
          <w:sz w:val="24"/>
        </w:rPr>
      </w:pPr>
    </w:p>
    <w:p w14:paraId="154110E7">
      <w:pPr>
        <w:spacing w:line="380" w:lineRule="exact"/>
        <w:rPr>
          <w:rFonts w:ascii="宋体" w:hAnsi="宋体" w:cs="宋体"/>
          <w:sz w:val="24"/>
        </w:rPr>
      </w:pPr>
    </w:p>
    <w:p w14:paraId="3974D2C6">
      <w:pPr>
        <w:spacing w:line="380" w:lineRule="exact"/>
        <w:rPr>
          <w:rFonts w:ascii="宋体" w:hAnsi="宋体" w:cs="宋体"/>
          <w:sz w:val="24"/>
        </w:rPr>
      </w:pPr>
    </w:p>
    <w:p w14:paraId="6E7B2303">
      <w:pPr>
        <w:spacing w:line="380" w:lineRule="exact"/>
        <w:rPr>
          <w:rFonts w:ascii="宋体" w:hAnsi="宋体" w:cs="宋体"/>
          <w:sz w:val="24"/>
        </w:rPr>
      </w:pPr>
    </w:p>
    <w:p w14:paraId="0814067F">
      <w:pPr>
        <w:spacing w:line="380" w:lineRule="exact"/>
        <w:rPr>
          <w:rFonts w:ascii="宋体" w:hAnsi="宋体" w:cs="宋体"/>
          <w:sz w:val="24"/>
        </w:rPr>
      </w:pPr>
    </w:p>
    <w:p w14:paraId="2CE93AF3">
      <w:pPr>
        <w:spacing w:line="380" w:lineRule="exact"/>
        <w:rPr>
          <w:rFonts w:ascii="宋体" w:hAnsi="宋体" w:cs="宋体"/>
          <w:sz w:val="24"/>
        </w:rPr>
      </w:pPr>
      <w:r>
        <w:rPr>
          <w:rFonts w:hint="eastAsia" w:ascii="宋体" w:hAnsi="宋体" w:cs="宋体"/>
          <w:sz w:val="24"/>
        </w:rPr>
        <w:t>格式10</w:t>
      </w:r>
    </w:p>
    <w:p w14:paraId="580A5C9F">
      <w:pPr>
        <w:spacing w:line="380" w:lineRule="exact"/>
        <w:jc w:val="center"/>
        <w:rPr>
          <w:rFonts w:ascii="宋体" w:hAnsi="宋体" w:cs="宋体"/>
          <w:sz w:val="24"/>
        </w:rPr>
      </w:pPr>
      <w:r>
        <w:rPr>
          <w:rFonts w:hint="eastAsia" w:ascii="宋体" w:hAnsi="宋体" w:cs="宋体"/>
          <w:sz w:val="24"/>
        </w:rPr>
        <w:t>售后服务承诺</w:t>
      </w:r>
    </w:p>
    <w:p w14:paraId="4615670A">
      <w:pPr>
        <w:spacing w:line="380" w:lineRule="exact"/>
        <w:jc w:val="center"/>
        <w:rPr>
          <w:rFonts w:ascii="宋体" w:hAnsi="宋体" w:cs="宋体"/>
          <w:sz w:val="24"/>
        </w:rPr>
      </w:pPr>
    </w:p>
    <w:p w14:paraId="421D173D">
      <w:pPr>
        <w:spacing w:line="380" w:lineRule="exact"/>
        <w:ind w:firstLine="360" w:firstLineChars="150"/>
        <w:rPr>
          <w:rFonts w:ascii="宋体" w:hAnsi="宋体" w:cs="宋体"/>
          <w:sz w:val="24"/>
        </w:rPr>
      </w:pPr>
    </w:p>
    <w:p w14:paraId="63DF180B">
      <w:pPr>
        <w:pStyle w:val="38"/>
        <w:rPr>
          <w:rFonts w:ascii="宋体" w:hAnsi="宋体" w:cs="宋体"/>
          <w:sz w:val="24"/>
          <w:szCs w:val="24"/>
        </w:rPr>
      </w:pPr>
    </w:p>
    <w:p w14:paraId="06AAF16F">
      <w:pPr>
        <w:pStyle w:val="38"/>
        <w:rPr>
          <w:rFonts w:ascii="宋体" w:hAnsi="宋体" w:cs="宋体"/>
          <w:sz w:val="24"/>
          <w:szCs w:val="24"/>
        </w:rPr>
      </w:pPr>
    </w:p>
    <w:p w14:paraId="1028BA30">
      <w:pPr>
        <w:pStyle w:val="38"/>
        <w:rPr>
          <w:rFonts w:ascii="宋体" w:hAnsi="宋体" w:cs="宋体"/>
          <w:sz w:val="24"/>
          <w:szCs w:val="24"/>
        </w:rPr>
      </w:pPr>
    </w:p>
    <w:p w14:paraId="6720E4C4">
      <w:pPr>
        <w:pStyle w:val="38"/>
        <w:rPr>
          <w:rFonts w:ascii="宋体" w:hAnsi="宋体" w:cs="宋体"/>
          <w:sz w:val="24"/>
          <w:szCs w:val="24"/>
        </w:rPr>
      </w:pPr>
    </w:p>
    <w:p w14:paraId="3AED3F47">
      <w:pPr>
        <w:pStyle w:val="38"/>
        <w:rPr>
          <w:rFonts w:ascii="宋体" w:hAnsi="宋体" w:cs="宋体"/>
          <w:sz w:val="24"/>
          <w:szCs w:val="24"/>
        </w:rPr>
      </w:pPr>
    </w:p>
    <w:p w14:paraId="7F5E6AC5">
      <w:pPr>
        <w:pStyle w:val="38"/>
        <w:rPr>
          <w:rFonts w:ascii="宋体" w:hAnsi="宋体" w:cs="宋体"/>
          <w:sz w:val="24"/>
          <w:szCs w:val="24"/>
        </w:rPr>
      </w:pPr>
    </w:p>
    <w:p w14:paraId="5C028E3B">
      <w:pPr>
        <w:spacing w:line="380" w:lineRule="exact"/>
        <w:rPr>
          <w:rFonts w:ascii="宋体" w:hAnsi="宋体" w:cs="宋体"/>
          <w:sz w:val="24"/>
        </w:rPr>
      </w:pPr>
    </w:p>
    <w:p w14:paraId="58EBB37B">
      <w:pPr>
        <w:spacing w:line="380" w:lineRule="exact"/>
        <w:ind w:firstLine="4008" w:firstLineChars="1670"/>
        <w:rPr>
          <w:rFonts w:ascii="宋体" w:hAnsi="宋体" w:cs="宋体"/>
          <w:sz w:val="24"/>
        </w:rPr>
      </w:pPr>
      <w:r>
        <w:rPr>
          <w:rFonts w:hint="eastAsia" w:ascii="宋体" w:hAnsi="宋体" w:cs="宋体"/>
          <w:sz w:val="24"/>
          <w:lang w:eastAsia="zh-CN"/>
        </w:rPr>
        <w:t>供应商电子</w:t>
      </w:r>
      <w:r>
        <w:rPr>
          <w:rFonts w:hint="eastAsia" w:ascii="宋体" w:hAnsi="宋体" w:cs="宋体"/>
          <w:sz w:val="24"/>
          <w:lang w:val="en-US" w:eastAsia="zh-CN"/>
        </w:rPr>
        <w:t>公</w:t>
      </w:r>
      <w:r>
        <w:rPr>
          <w:rFonts w:hint="eastAsia" w:ascii="宋体" w:hAnsi="宋体" w:cs="宋体"/>
          <w:sz w:val="24"/>
          <w:lang w:eastAsia="zh-CN"/>
        </w:rPr>
        <w:t>章</w:t>
      </w:r>
      <w:r>
        <w:rPr>
          <w:rFonts w:hint="eastAsia" w:ascii="宋体" w:hAnsi="宋体" w:cs="宋体"/>
          <w:sz w:val="24"/>
        </w:rPr>
        <w:t>：</w:t>
      </w:r>
    </w:p>
    <w:p w14:paraId="0E036A78">
      <w:pPr>
        <w:spacing w:line="380" w:lineRule="exact"/>
        <w:ind w:right="640" w:firstLine="1560" w:firstLineChars="650"/>
        <w:rPr>
          <w:rFonts w:ascii="宋体" w:hAnsi="宋体" w:cs="宋体"/>
          <w:sz w:val="24"/>
        </w:rPr>
      </w:pPr>
    </w:p>
    <w:p w14:paraId="2E0EE526">
      <w:pPr>
        <w:spacing w:line="380" w:lineRule="exact"/>
        <w:ind w:right="640" w:firstLine="4680" w:firstLineChars="1950"/>
        <w:rPr>
          <w:rFonts w:ascii="宋体" w:hAnsi="宋体" w:cs="宋体"/>
          <w:sz w:val="24"/>
        </w:rPr>
      </w:pPr>
    </w:p>
    <w:p w14:paraId="33959932">
      <w:pPr>
        <w:spacing w:line="380" w:lineRule="exact"/>
        <w:jc w:val="center"/>
        <w:rPr>
          <w:rFonts w:ascii="宋体" w:hAnsi="宋体" w:cs="宋体"/>
          <w:sz w:val="24"/>
        </w:rPr>
      </w:pPr>
    </w:p>
    <w:p w14:paraId="5DC2E219">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73C4D666">
      <w:pPr>
        <w:spacing w:line="360" w:lineRule="auto"/>
        <w:jc w:val="center"/>
        <w:rPr>
          <w:rFonts w:ascii="宋体" w:hAnsi="宋体" w:cs="宋体"/>
          <w:b/>
          <w:bCs/>
          <w:sz w:val="24"/>
        </w:rPr>
      </w:pPr>
      <w:r>
        <w:rPr>
          <w:rFonts w:hint="eastAsia" w:ascii="宋体" w:hAnsi="宋体" w:cs="宋体"/>
          <w:b/>
          <w:bCs/>
          <w:sz w:val="24"/>
        </w:rPr>
        <w:br w:type="page"/>
      </w:r>
    </w:p>
    <w:p w14:paraId="2C1CF6AE">
      <w:pPr>
        <w:spacing w:line="380" w:lineRule="exact"/>
        <w:jc w:val="center"/>
        <w:rPr>
          <w:rFonts w:hint="eastAsia" w:ascii="宋体" w:hAnsi="宋体" w:eastAsia="宋体" w:cs="宋体"/>
          <w:sz w:val="24"/>
        </w:rPr>
      </w:pPr>
      <w:r>
        <w:rPr>
          <w:rFonts w:hint="eastAsia" w:ascii="宋体" w:hAnsi="宋体" w:cs="宋体"/>
          <w:sz w:val="24"/>
        </w:rPr>
        <w:t>格式11</w:t>
      </w:r>
      <w:r>
        <w:rPr>
          <w:rFonts w:hint="eastAsia" w:ascii="宋体" w:hAnsi="宋体" w:cs="宋体"/>
          <w:sz w:val="24"/>
          <w:lang w:val="en-US" w:eastAsia="zh-CN"/>
        </w:rPr>
        <w:t xml:space="preserve">  </w:t>
      </w:r>
      <w:r>
        <w:rPr>
          <w:rFonts w:hint="eastAsia" w:ascii="宋体" w:hAnsi="宋体" w:eastAsia="宋体" w:cs="宋体"/>
          <w:sz w:val="24"/>
        </w:rPr>
        <w:t>中小企业声明函（工程、服务）</w:t>
      </w:r>
    </w:p>
    <w:p w14:paraId="51BFA3D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2CEC5E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5D6877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00F3B3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703E62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565922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0872CE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B75BB4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0AA103C5">
      <w:pPr>
        <w:pStyle w:val="38"/>
        <w:rPr>
          <w:rFonts w:hint="eastAsia" w:ascii="宋体" w:hAnsi="宋体" w:eastAsia="宋体" w:cs="宋体"/>
          <w:sz w:val="24"/>
          <w:szCs w:val="24"/>
        </w:rPr>
      </w:pPr>
    </w:p>
    <w:p w14:paraId="0DBE36D1">
      <w:pPr>
        <w:pStyle w:val="6"/>
        <w:rPr>
          <w:rFonts w:hint="eastAsia" w:ascii="宋体" w:hAnsi="宋体" w:eastAsia="宋体" w:cs="宋体"/>
          <w:sz w:val="24"/>
          <w:szCs w:val="24"/>
        </w:rPr>
      </w:pPr>
    </w:p>
    <w:p w14:paraId="0CBE4604">
      <w:pPr>
        <w:rPr>
          <w:rFonts w:hint="eastAsia" w:ascii="宋体" w:hAnsi="宋体" w:eastAsia="宋体" w:cs="宋体"/>
          <w:sz w:val="24"/>
          <w:szCs w:val="24"/>
        </w:rPr>
      </w:pPr>
    </w:p>
    <w:p w14:paraId="73919A55">
      <w:pPr>
        <w:pStyle w:val="38"/>
        <w:rPr>
          <w:rFonts w:hint="eastAsia" w:ascii="宋体" w:hAnsi="宋体" w:eastAsia="宋体" w:cs="宋体"/>
          <w:sz w:val="24"/>
          <w:szCs w:val="24"/>
        </w:rPr>
      </w:pPr>
    </w:p>
    <w:p w14:paraId="74A23A2A">
      <w:pPr>
        <w:pStyle w:val="6"/>
        <w:rPr>
          <w:rFonts w:hint="eastAsia"/>
        </w:rPr>
      </w:pPr>
    </w:p>
    <w:p w14:paraId="6FCB76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201BF8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6F8308EF">
      <w:pPr>
        <w:spacing w:line="360" w:lineRule="auto"/>
        <w:jc w:val="center"/>
        <w:rPr>
          <w:rFonts w:hint="default" w:ascii="宋体" w:hAnsi="宋体" w:eastAsia="宋体" w:cs="宋体"/>
          <w:b/>
          <w:sz w:val="24"/>
          <w:lang w:val="en-US" w:eastAsia="zh-CN"/>
        </w:rPr>
      </w:pPr>
    </w:p>
    <w:p w14:paraId="73F29BB9">
      <w:pPr>
        <w:spacing w:line="360" w:lineRule="auto"/>
        <w:jc w:val="center"/>
        <w:rPr>
          <w:rFonts w:ascii="宋体" w:hAnsi="宋体" w:cs="宋体"/>
          <w:b/>
          <w:sz w:val="24"/>
        </w:rPr>
      </w:pPr>
    </w:p>
    <w:p w14:paraId="682CC2C0">
      <w:pPr>
        <w:spacing w:line="360" w:lineRule="auto"/>
        <w:rPr>
          <w:rFonts w:hint="eastAsia" w:ascii="宋体" w:hAnsi="宋体" w:cs="宋体"/>
          <w:sz w:val="24"/>
        </w:rPr>
      </w:pPr>
    </w:p>
    <w:p w14:paraId="21EF3031">
      <w:pPr>
        <w:pStyle w:val="38"/>
        <w:rPr>
          <w:rFonts w:hint="eastAsia" w:ascii="宋体" w:hAnsi="宋体" w:cs="宋体"/>
          <w:sz w:val="24"/>
        </w:rPr>
      </w:pPr>
    </w:p>
    <w:p w14:paraId="7AD32B4A">
      <w:pPr>
        <w:pStyle w:val="6"/>
        <w:rPr>
          <w:rFonts w:hint="eastAsia"/>
        </w:rPr>
      </w:pPr>
    </w:p>
    <w:p w14:paraId="05212956">
      <w:pPr>
        <w:spacing w:line="360" w:lineRule="auto"/>
        <w:rPr>
          <w:rFonts w:ascii="宋体" w:hAnsi="宋体" w:cs="宋体"/>
          <w:sz w:val="24"/>
        </w:rPr>
      </w:pPr>
      <w:r>
        <w:rPr>
          <w:rFonts w:hint="eastAsia" w:ascii="宋体" w:hAnsi="宋体" w:cs="宋体"/>
          <w:sz w:val="24"/>
        </w:rPr>
        <w:t>格式1</w:t>
      </w:r>
      <w:r>
        <w:rPr>
          <w:rFonts w:hint="eastAsia" w:ascii="宋体" w:hAnsi="宋体" w:cs="宋体"/>
          <w:sz w:val="24"/>
          <w:lang w:val="en-US" w:eastAsia="zh-CN"/>
        </w:rPr>
        <w:t>2</w:t>
      </w:r>
      <w:r>
        <w:rPr>
          <w:rFonts w:hint="eastAsia" w:ascii="宋体" w:hAnsi="宋体" w:cs="宋体"/>
          <w:sz w:val="24"/>
        </w:rPr>
        <w:t xml:space="preserve">      其他资料</w:t>
      </w:r>
    </w:p>
    <w:p w14:paraId="7B8594A4">
      <w:pPr>
        <w:pStyle w:val="36"/>
        <w:ind w:firstLine="240"/>
        <w:rPr>
          <w:rFonts w:ascii="宋体" w:hAnsi="宋体" w:cs="宋体"/>
          <w:sz w:val="24"/>
        </w:rPr>
      </w:pPr>
    </w:p>
    <w:p w14:paraId="3196BBB6">
      <w:pPr>
        <w:pStyle w:val="36"/>
        <w:ind w:firstLine="240"/>
        <w:rPr>
          <w:rFonts w:ascii="宋体" w:hAnsi="宋体" w:cs="宋体"/>
          <w:sz w:val="24"/>
        </w:rPr>
      </w:pPr>
    </w:p>
    <w:p w14:paraId="633B3AA5">
      <w:pPr>
        <w:pStyle w:val="36"/>
        <w:ind w:firstLine="240"/>
        <w:rPr>
          <w:rFonts w:ascii="宋体" w:hAnsi="宋体" w:cs="宋体"/>
          <w:sz w:val="24"/>
        </w:rPr>
      </w:pPr>
    </w:p>
    <w:p w14:paraId="1EC3EF8B">
      <w:pPr>
        <w:pStyle w:val="36"/>
        <w:ind w:firstLine="240"/>
        <w:rPr>
          <w:rFonts w:ascii="宋体" w:hAnsi="宋体" w:cs="宋体"/>
          <w:sz w:val="24"/>
        </w:rPr>
      </w:pPr>
    </w:p>
    <w:p w14:paraId="4524E64B">
      <w:pPr>
        <w:pStyle w:val="36"/>
        <w:ind w:firstLine="240"/>
        <w:rPr>
          <w:rFonts w:ascii="宋体" w:hAnsi="宋体" w:cs="宋体"/>
          <w:sz w:val="24"/>
        </w:rPr>
      </w:pPr>
    </w:p>
    <w:p w14:paraId="1F0C1109">
      <w:pPr>
        <w:pStyle w:val="36"/>
        <w:ind w:firstLine="240"/>
        <w:rPr>
          <w:rFonts w:ascii="宋体" w:hAnsi="宋体" w:cs="宋体"/>
          <w:sz w:val="24"/>
        </w:rPr>
      </w:pPr>
    </w:p>
    <w:p w14:paraId="4268FDC1">
      <w:pPr>
        <w:pStyle w:val="36"/>
        <w:ind w:firstLine="240"/>
        <w:rPr>
          <w:rFonts w:ascii="宋体" w:hAnsi="宋体" w:cs="宋体"/>
          <w:sz w:val="24"/>
        </w:rPr>
      </w:pPr>
    </w:p>
    <w:p w14:paraId="7E53860E">
      <w:pPr>
        <w:pStyle w:val="36"/>
        <w:ind w:firstLine="0" w:firstLineChars="0"/>
        <w:rPr>
          <w:rFonts w:ascii="宋体" w:hAnsi="宋体" w:cs="宋体"/>
          <w:sz w:val="24"/>
        </w:rPr>
      </w:pPr>
    </w:p>
    <w:p w14:paraId="467703DC">
      <w:pPr>
        <w:pStyle w:val="36"/>
        <w:ind w:firstLine="240"/>
        <w:rPr>
          <w:rFonts w:ascii="宋体" w:hAnsi="宋体" w:cs="宋体"/>
          <w:sz w:val="24"/>
        </w:rPr>
      </w:pPr>
    </w:p>
    <w:p w14:paraId="37249270">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3</w:t>
      </w:r>
    </w:p>
    <w:p w14:paraId="6BA4791F">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7A66CBD6">
      <w:pPr>
        <w:spacing w:line="380" w:lineRule="exact"/>
        <w:jc w:val="center"/>
        <w:rPr>
          <w:rStyle w:val="67"/>
          <w:rFonts w:ascii="宋体"/>
          <w:b/>
          <w:bCs/>
          <w:sz w:val="24"/>
        </w:rPr>
      </w:pPr>
    </w:p>
    <w:p w14:paraId="533C0BBC">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6461237">
      <w:pPr>
        <w:spacing w:line="380" w:lineRule="exact"/>
        <w:rPr>
          <w:rFonts w:ascii="宋体" w:hAnsi="宋体" w:cs="宋体"/>
          <w:sz w:val="24"/>
        </w:rPr>
      </w:pPr>
      <w:r>
        <w:rPr>
          <w:rFonts w:hint="eastAsia" w:ascii="宋体" w:hAnsi="宋体" w:cs="宋体"/>
          <w:sz w:val="24"/>
        </w:rPr>
        <w:t>（一）提供虚假材料谋取中标;</w:t>
      </w:r>
    </w:p>
    <w:p w14:paraId="2B29A566">
      <w:pPr>
        <w:spacing w:line="380" w:lineRule="exact"/>
        <w:rPr>
          <w:rFonts w:ascii="宋体" w:hAnsi="宋体" w:cs="宋体"/>
          <w:sz w:val="24"/>
        </w:rPr>
      </w:pPr>
      <w:r>
        <w:rPr>
          <w:rFonts w:hint="eastAsia" w:ascii="宋体" w:hAnsi="宋体" w:cs="宋体"/>
          <w:sz w:val="24"/>
        </w:rPr>
        <w:t>（二）采取不正当手段诋毁、排挤其他供应商;</w:t>
      </w:r>
    </w:p>
    <w:p w14:paraId="1E8F1D79">
      <w:pPr>
        <w:spacing w:line="380" w:lineRule="exact"/>
        <w:rPr>
          <w:rFonts w:ascii="宋体" w:hAnsi="宋体" w:cs="宋体"/>
          <w:sz w:val="24"/>
        </w:rPr>
      </w:pPr>
      <w:r>
        <w:rPr>
          <w:rFonts w:hint="eastAsia" w:ascii="宋体" w:hAnsi="宋体" w:cs="宋体"/>
          <w:sz w:val="24"/>
        </w:rPr>
        <w:t>（三）与招标采购单位、其他投标人恶意串通;</w:t>
      </w:r>
    </w:p>
    <w:p w14:paraId="04DC766E">
      <w:pPr>
        <w:spacing w:line="380" w:lineRule="exact"/>
        <w:rPr>
          <w:rFonts w:ascii="宋体" w:hAnsi="宋体" w:cs="宋体"/>
          <w:sz w:val="24"/>
        </w:rPr>
      </w:pPr>
      <w:r>
        <w:rPr>
          <w:rFonts w:hint="eastAsia" w:ascii="宋体" w:hAnsi="宋体" w:cs="宋体"/>
          <w:sz w:val="24"/>
        </w:rPr>
        <w:t>（四）向招标采购单位或提供其他不正当利益;</w:t>
      </w:r>
    </w:p>
    <w:p w14:paraId="26EF88BC">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2707E57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0D201EF7">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2C580B0B">
      <w:pPr>
        <w:spacing w:line="380" w:lineRule="exact"/>
        <w:rPr>
          <w:rFonts w:ascii="宋体" w:hAnsi="宋体" w:cs="宋体"/>
          <w:sz w:val="24"/>
        </w:rPr>
      </w:pPr>
      <w:r>
        <w:rPr>
          <w:rFonts w:hint="eastAsia" w:ascii="宋体" w:hAnsi="宋体" w:cs="宋体"/>
          <w:sz w:val="24"/>
        </w:rPr>
        <w:t>（八）将中标项目转让给他人或非法分包他人;</w:t>
      </w:r>
    </w:p>
    <w:p w14:paraId="0F35FE48">
      <w:pPr>
        <w:spacing w:line="380" w:lineRule="exact"/>
        <w:rPr>
          <w:rFonts w:ascii="宋体" w:hAnsi="宋体" w:cs="宋体"/>
          <w:sz w:val="24"/>
        </w:rPr>
      </w:pPr>
      <w:r>
        <w:rPr>
          <w:rFonts w:hint="eastAsia" w:ascii="宋体" w:hAnsi="宋体" w:cs="宋体"/>
          <w:sz w:val="24"/>
        </w:rPr>
        <w:t>（九）无正当理由，拒绝履行合同义务;</w:t>
      </w:r>
    </w:p>
    <w:p w14:paraId="11F0B26D">
      <w:pPr>
        <w:spacing w:line="380" w:lineRule="exact"/>
        <w:rPr>
          <w:rFonts w:ascii="宋体" w:hAnsi="宋体" w:cs="宋体"/>
          <w:sz w:val="24"/>
        </w:rPr>
      </w:pPr>
      <w:r>
        <w:rPr>
          <w:rFonts w:hint="eastAsia" w:ascii="宋体" w:hAnsi="宋体" w:cs="宋体"/>
          <w:sz w:val="24"/>
        </w:rPr>
        <w:t>（十）无正当理由放弃中标（成交）项目;</w:t>
      </w:r>
    </w:p>
    <w:p w14:paraId="1AC00CEA">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7B535B8F">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740E7556">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0E20430">
      <w:pPr>
        <w:spacing w:line="380" w:lineRule="exact"/>
        <w:rPr>
          <w:rFonts w:ascii="宋体" w:hAnsi="宋体" w:cs="宋体"/>
          <w:sz w:val="24"/>
        </w:rPr>
      </w:pPr>
      <w:r>
        <w:rPr>
          <w:rFonts w:hint="eastAsia" w:ascii="宋体" w:hAnsi="宋体" w:cs="宋体"/>
          <w:sz w:val="24"/>
        </w:rPr>
        <w:t>（十四）开标后对招标文件的相关内容再进行质疑；</w:t>
      </w:r>
    </w:p>
    <w:p w14:paraId="1A68A793">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71246847">
      <w:pPr>
        <w:spacing w:line="380" w:lineRule="exact"/>
        <w:rPr>
          <w:rFonts w:ascii="宋体" w:hAnsi="宋体" w:cs="宋体"/>
          <w:sz w:val="24"/>
        </w:rPr>
      </w:pPr>
      <w:r>
        <w:rPr>
          <w:rFonts w:hint="eastAsia" w:ascii="宋体" w:hAnsi="宋体" w:cs="宋体"/>
          <w:sz w:val="24"/>
        </w:rPr>
        <w:t>（十六）拒绝有关部门监督检查或者提供虚假情况；</w:t>
      </w:r>
    </w:p>
    <w:p w14:paraId="3F313D8B">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62643BBB">
      <w:pPr>
        <w:spacing w:line="380" w:lineRule="exact"/>
        <w:ind w:firstLine="3360" w:firstLineChars="1400"/>
        <w:rPr>
          <w:rFonts w:ascii="宋体" w:hAnsi="宋体" w:cs="宋体"/>
          <w:sz w:val="24"/>
        </w:rPr>
      </w:pPr>
    </w:p>
    <w:p w14:paraId="36F7D164">
      <w:pPr>
        <w:spacing w:line="380" w:lineRule="exact"/>
        <w:ind w:firstLine="3360" w:firstLineChars="1400"/>
        <w:rPr>
          <w:rFonts w:ascii="宋体" w:hAnsi="宋体" w:cs="宋体"/>
          <w:sz w:val="24"/>
        </w:rPr>
      </w:pPr>
      <w:r>
        <w:rPr>
          <w:rFonts w:hint="eastAsia" w:ascii="宋体" w:hAnsi="宋体" w:cs="宋体"/>
          <w:sz w:val="24"/>
        </w:rPr>
        <w:t>供应商名称：（盖章）</w:t>
      </w:r>
    </w:p>
    <w:p w14:paraId="7D9F8B32">
      <w:pPr>
        <w:spacing w:line="380" w:lineRule="exact"/>
        <w:ind w:firstLine="3360" w:firstLineChars="1400"/>
        <w:rPr>
          <w:rFonts w:ascii="宋体" w:hAnsi="宋体" w:cs="宋体"/>
          <w:sz w:val="24"/>
        </w:rPr>
      </w:pPr>
      <w:r>
        <w:rPr>
          <w:rFonts w:hint="eastAsia" w:ascii="宋体" w:hAnsi="宋体" w:cs="宋体"/>
          <w:sz w:val="24"/>
        </w:rPr>
        <w:t>法人代表或授权委托人：（签字）</w:t>
      </w:r>
    </w:p>
    <w:p w14:paraId="7F0011FB">
      <w:pPr>
        <w:spacing w:line="380" w:lineRule="exact"/>
        <w:ind w:firstLine="3360" w:firstLineChars="1400"/>
        <w:rPr>
          <w:rFonts w:ascii="宋体" w:hAnsi="宋体" w:cs="宋体"/>
          <w:sz w:val="24"/>
        </w:rPr>
      </w:pPr>
    </w:p>
    <w:p w14:paraId="043FABB7">
      <w:pPr>
        <w:spacing w:line="380" w:lineRule="exact"/>
        <w:ind w:firstLine="3360" w:firstLineChars="1400"/>
        <w:rPr>
          <w:rFonts w:ascii="宋体" w:hAnsi="宋体" w:cs="宋体"/>
          <w:b/>
          <w:sz w:val="24"/>
        </w:rPr>
      </w:pPr>
      <w:r>
        <w:rPr>
          <w:rFonts w:hint="eastAsia" w:ascii="宋体" w:hAnsi="宋体" w:cs="宋体"/>
          <w:sz w:val="24"/>
        </w:rPr>
        <w:t>日期：年月日</w:t>
      </w:r>
    </w:p>
    <w:p w14:paraId="711586EA">
      <w:pPr>
        <w:spacing w:line="360" w:lineRule="auto"/>
        <w:jc w:val="center"/>
        <w:rPr>
          <w:rFonts w:ascii="宋体" w:hAnsi="宋体" w:cs="宋体"/>
          <w:b/>
          <w:sz w:val="24"/>
        </w:rPr>
      </w:pPr>
    </w:p>
    <w:p w14:paraId="7C95A827">
      <w:pPr>
        <w:pStyle w:val="36"/>
        <w:ind w:firstLine="210"/>
      </w:pPr>
    </w:p>
    <w:p w14:paraId="40709342">
      <w:pPr>
        <w:pStyle w:val="36"/>
        <w:ind w:firstLine="210"/>
      </w:pPr>
    </w:p>
    <w:p w14:paraId="367FE040">
      <w:pPr>
        <w:pStyle w:val="36"/>
        <w:ind w:firstLine="210"/>
      </w:pPr>
    </w:p>
    <w:p w14:paraId="17A26FF7">
      <w:pPr>
        <w:pStyle w:val="36"/>
        <w:ind w:firstLine="210"/>
      </w:pPr>
    </w:p>
    <w:p w14:paraId="0C5044C0">
      <w:pPr>
        <w:pStyle w:val="36"/>
        <w:ind w:firstLine="210"/>
      </w:pPr>
    </w:p>
    <w:p w14:paraId="7C048F23">
      <w:pPr>
        <w:pStyle w:val="36"/>
        <w:ind w:firstLine="210"/>
      </w:pPr>
    </w:p>
    <w:p w14:paraId="1EAADC04">
      <w:pPr>
        <w:pStyle w:val="36"/>
        <w:ind w:firstLine="210"/>
      </w:pPr>
    </w:p>
    <w:p w14:paraId="5E2A99B2">
      <w:pPr>
        <w:spacing w:line="360" w:lineRule="auto"/>
        <w:rPr>
          <w:rFonts w:ascii="宋体" w:hAnsi="宋体" w:cs="宋体"/>
          <w:b/>
          <w:bCs/>
          <w:sz w:val="24"/>
        </w:rPr>
      </w:pPr>
    </w:p>
    <w:p w14:paraId="3A88076C">
      <w:pPr>
        <w:pStyle w:val="36"/>
        <w:ind w:firstLine="210"/>
      </w:pPr>
    </w:p>
    <w:p w14:paraId="2D4B3AD1">
      <w:pPr>
        <w:pStyle w:val="36"/>
        <w:ind w:firstLine="210"/>
      </w:pPr>
    </w:p>
    <w:p w14:paraId="49136255">
      <w:pPr>
        <w:pStyle w:val="36"/>
        <w:ind w:firstLine="210"/>
      </w:pPr>
    </w:p>
    <w:p w14:paraId="6E07A128">
      <w:pPr>
        <w:pStyle w:val="36"/>
        <w:ind w:firstLine="210"/>
      </w:pPr>
    </w:p>
    <w:p w14:paraId="465D6C5F">
      <w:pPr>
        <w:pStyle w:val="36"/>
        <w:ind w:firstLine="210"/>
      </w:pPr>
    </w:p>
    <w:p w14:paraId="5B134318">
      <w:pPr>
        <w:pStyle w:val="36"/>
        <w:ind w:firstLine="210"/>
      </w:pPr>
    </w:p>
    <w:p w14:paraId="2A059650">
      <w:pPr>
        <w:pStyle w:val="36"/>
        <w:ind w:firstLine="210"/>
      </w:pPr>
    </w:p>
    <w:p w14:paraId="1E26A131">
      <w:pPr>
        <w:pStyle w:val="36"/>
        <w:ind w:firstLine="210"/>
      </w:pPr>
    </w:p>
    <w:p w14:paraId="511D1FD8">
      <w:pPr>
        <w:pStyle w:val="36"/>
        <w:ind w:firstLine="210"/>
      </w:pPr>
    </w:p>
    <w:p w14:paraId="1AA3A7D1">
      <w:pPr>
        <w:pStyle w:val="36"/>
        <w:ind w:firstLine="210"/>
      </w:pPr>
    </w:p>
    <w:p w14:paraId="578D2DFE">
      <w:pPr>
        <w:pStyle w:val="36"/>
        <w:ind w:firstLine="210"/>
        <w:rPr>
          <w:rFonts w:hint="eastAsia" w:eastAsia="宋体"/>
          <w:lang w:eastAsia="zh-CN"/>
        </w:rPr>
      </w:pPr>
    </w:p>
    <w:p w14:paraId="1E9310BD">
      <w:pPr>
        <w:pStyle w:val="36"/>
        <w:ind w:firstLine="210"/>
        <w:rPr>
          <w:rFonts w:hint="eastAsia" w:eastAsia="宋体"/>
          <w:lang w:eastAsia="zh-CN"/>
        </w:rPr>
      </w:pPr>
    </w:p>
    <w:p w14:paraId="1E47A358">
      <w:pPr>
        <w:pStyle w:val="36"/>
        <w:ind w:firstLine="210"/>
      </w:pPr>
    </w:p>
    <w:p w14:paraId="3788BB25">
      <w:pPr>
        <w:spacing w:line="360" w:lineRule="auto"/>
        <w:jc w:val="center"/>
        <w:rPr>
          <w:rFonts w:ascii="宋体" w:hAnsi="宋体" w:cs="宋体"/>
          <w:b/>
          <w:sz w:val="24"/>
        </w:rPr>
      </w:pPr>
    </w:p>
    <w:p w14:paraId="39BCA438">
      <w:pPr>
        <w:pStyle w:val="3"/>
        <w:spacing w:before="0" w:after="0" w:line="500" w:lineRule="exact"/>
        <w:ind w:firstLine="0"/>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第五章  周口市政府采购合同（工程类）标准文本</w:t>
      </w:r>
    </w:p>
    <w:p w14:paraId="4C3C6935">
      <w:pPr>
        <w:ind w:firstLine="880" w:firstLineChars="200"/>
        <w:jc w:val="center"/>
        <w:rPr>
          <w:rFonts w:hint="eastAsia" w:ascii="方正小标宋简体" w:hAnsi="黑体" w:eastAsia="方正小标宋简体" w:cs="黑体"/>
          <w:sz w:val="44"/>
          <w:szCs w:val="44"/>
          <w:lang w:val="en-US"/>
        </w:rPr>
      </w:pPr>
    </w:p>
    <w:p w14:paraId="1E6DD35B">
      <w:pPr>
        <w:pStyle w:val="84"/>
        <w:spacing w:beforeLines="0" w:afterLines="0"/>
        <w:ind w:left="0" w:firstLine="640" w:firstLineChars="200"/>
        <w:jc w:val="both"/>
        <w:rPr>
          <w:rFonts w:hint="eastAsia" w:ascii="黑体" w:hAnsi="黑体" w:eastAsia="黑体" w:cs="黑体"/>
          <w:sz w:val="32"/>
          <w:szCs w:val="32"/>
          <w:lang w:val="en-US"/>
        </w:rPr>
      </w:pPr>
    </w:p>
    <w:p w14:paraId="463ED5E0">
      <w:pPr>
        <w:pStyle w:val="84"/>
        <w:spacing w:beforeLines="0" w:afterLines="0"/>
        <w:ind w:left="0" w:firstLine="640" w:firstLineChars="200"/>
        <w:jc w:val="both"/>
        <w:rPr>
          <w:rFonts w:hint="eastAsia" w:ascii="黑体" w:hAnsi="黑体" w:eastAsia="黑体" w:cs="黑体"/>
          <w:sz w:val="32"/>
          <w:szCs w:val="32"/>
          <w:lang w:val="en-US"/>
        </w:rPr>
      </w:pPr>
    </w:p>
    <w:p w14:paraId="22ED58DA">
      <w:pPr>
        <w:pStyle w:val="84"/>
        <w:spacing w:beforeLines="0" w:afterLines="0"/>
        <w:ind w:left="0" w:firstLine="640" w:firstLineChars="200"/>
        <w:jc w:val="both"/>
        <w:rPr>
          <w:rFonts w:hint="eastAsia" w:ascii="黑体" w:hAnsi="黑体" w:eastAsia="黑体" w:cs="黑体"/>
          <w:sz w:val="32"/>
          <w:szCs w:val="32"/>
          <w:lang w:val="en-US"/>
        </w:rPr>
      </w:pPr>
    </w:p>
    <w:p w14:paraId="793DD3AF">
      <w:pPr>
        <w:pStyle w:val="84"/>
        <w:spacing w:beforeLines="0" w:afterLines="0"/>
        <w:ind w:left="0" w:firstLine="600" w:firstLineChars="200"/>
        <w:jc w:val="both"/>
        <w:rPr>
          <w:rFonts w:ascii="黑体" w:hAnsi="黑体" w:eastAsia="黑体" w:cs="黑体"/>
          <w:sz w:val="30"/>
          <w:szCs w:val="30"/>
          <w:lang w:val="en-US"/>
        </w:rPr>
      </w:pPr>
    </w:p>
    <w:p w14:paraId="36881012">
      <w:pPr>
        <w:pStyle w:val="84"/>
        <w:spacing w:beforeLines="0" w:afterLines="0"/>
        <w:ind w:left="0" w:firstLine="560" w:firstLineChars="200"/>
        <w:jc w:val="both"/>
        <w:rPr>
          <w:rFonts w:ascii="黑体" w:hAnsi="黑体" w:eastAsia="黑体" w:cs="黑体"/>
          <w:sz w:val="28"/>
          <w:szCs w:val="28"/>
          <w:lang w:val="en-US"/>
        </w:rPr>
      </w:pPr>
    </w:p>
    <w:p w14:paraId="149DB423">
      <w:pPr>
        <w:pStyle w:val="84"/>
        <w:spacing w:beforeLines="0" w:afterLines="0"/>
        <w:ind w:left="0" w:firstLine="560" w:firstLineChars="200"/>
        <w:jc w:val="both"/>
        <w:rPr>
          <w:rFonts w:ascii="黑体" w:hAnsi="黑体" w:eastAsia="黑体" w:cs="黑体"/>
          <w:sz w:val="28"/>
          <w:szCs w:val="28"/>
          <w:lang w:val="en-US"/>
        </w:rPr>
      </w:pPr>
    </w:p>
    <w:p w14:paraId="306350DC">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政府采购项目名称：</w:t>
      </w:r>
    </w:p>
    <w:p w14:paraId="3AA37BBF">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政府采购项目编号：</w:t>
      </w:r>
    </w:p>
    <w:p w14:paraId="1D4A0E48">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采      购    人：</w:t>
      </w:r>
    </w:p>
    <w:p w14:paraId="35C96BBC">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供      应    商：</w:t>
      </w:r>
    </w:p>
    <w:p w14:paraId="4E791C54">
      <w:pPr>
        <w:pStyle w:val="84"/>
        <w:spacing w:beforeLines="0" w:afterLines="0"/>
        <w:ind w:left="0" w:firstLine="560" w:firstLineChars="200"/>
        <w:jc w:val="both"/>
        <w:rPr>
          <w:rFonts w:ascii="黑体" w:hAnsi="黑体" w:eastAsia="黑体" w:cs="黑体"/>
          <w:sz w:val="28"/>
          <w:szCs w:val="28"/>
          <w:lang w:val="en-US"/>
        </w:rPr>
      </w:pPr>
      <w:r>
        <w:rPr>
          <w:rFonts w:hint="eastAsia" w:ascii="黑体" w:hAnsi="黑体" w:eastAsia="黑体" w:cs="黑体"/>
          <w:sz w:val="28"/>
          <w:szCs w:val="28"/>
          <w:lang w:val="en-US"/>
        </w:rPr>
        <w:t>合  同  签 订 地：</w:t>
      </w:r>
    </w:p>
    <w:p w14:paraId="749B6D20">
      <w:pPr>
        <w:pStyle w:val="84"/>
        <w:spacing w:beforeLines="0" w:afterLines="0"/>
        <w:ind w:left="0" w:firstLine="560" w:firstLineChars="200"/>
        <w:jc w:val="both"/>
        <w:rPr>
          <w:rFonts w:ascii="黑体" w:hAnsi="黑体" w:eastAsia="黑体" w:cs="黑体"/>
          <w:sz w:val="30"/>
          <w:szCs w:val="30"/>
          <w:lang w:val="en-US"/>
        </w:rPr>
      </w:pPr>
      <w:r>
        <w:rPr>
          <w:rFonts w:hint="eastAsia" w:ascii="黑体" w:hAnsi="黑体" w:eastAsia="黑体" w:cs="黑体"/>
          <w:sz w:val="28"/>
          <w:szCs w:val="28"/>
          <w:lang w:val="en-US"/>
        </w:rPr>
        <w:t>合 同 签订 时 间：</w:t>
      </w:r>
    </w:p>
    <w:p w14:paraId="7C36E1FA">
      <w:pPr>
        <w:pStyle w:val="84"/>
        <w:spacing w:beforeLines="0" w:afterLines="0"/>
        <w:ind w:left="0" w:firstLine="600" w:firstLineChars="200"/>
        <w:jc w:val="both"/>
        <w:rPr>
          <w:rFonts w:ascii="黑体" w:hAnsi="黑体" w:eastAsia="黑体" w:cs="黑体"/>
          <w:sz w:val="30"/>
          <w:szCs w:val="30"/>
          <w:lang w:val="en-US"/>
        </w:rPr>
      </w:pPr>
    </w:p>
    <w:p w14:paraId="4B403096">
      <w:pPr>
        <w:pStyle w:val="84"/>
        <w:spacing w:beforeLines="0" w:afterLines="0"/>
        <w:ind w:left="0" w:firstLine="600" w:firstLineChars="200"/>
        <w:jc w:val="both"/>
        <w:rPr>
          <w:rFonts w:ascii="黑体" w:hAnsi="黑体" w:eastAsia="黑体" w:cs="黑体"/>
          <w:sz w:val="30"/>
          <w:szCs w:val="30"/>
          <w:lang w:val="en-US"/>
        </w:rPr>
      </w:pPr>
    </w:p>
    <w:p w14:paraId="378395DB">
      <w:pPr>
        <w:pStyle w:val="84"/>
        <w:spacing w:beforeLines="0" w:afterLines="0"/>
        <w:ind w:left="0" w:firstLine="600" w:firstLineChars="200"/>
        <w:jc w:val="both"/>
        <w:rPr>
          <w:rFonts w:ascii="黑体" w:hAnsi="黑体" w:eastAsia="黑体" w:cs="黑体"/>
          <w:sz w:val="30"/>
          <w:szCs w:val="30"/>
          <w:lang w:val="en-US"/>
        </w:rPr>
      </w:pPr>
    </w:p>
    <w:p w14:paraId="7089ACA3">
      <w:pPr>
        <w:pStyle w:val="84"/>
        <w:spacing w:beforeLines="0" w:afterLines="0"/>
        <w:ind w:left="0" w:firstLine="600" w:firstLineChars="200"/>
        <w:jc w:val="both"/>
        <w:rPr>
          <w:rFonts w:ascii="黑体" w:hAnsi="黑体" w:eastAsia="黑体" w:cs="黑体"/>
          <w:sz w:val="30"/>
          <w:szCs w:val="30"/>
          <w:lang w:val="en-US"/>
        </w:rPr>
      </w:pPr>
    </w:p>
    <w:p w14:paraId="6BFAF994">
      <w:pPr>
        <w:pStyle w:val="84"/>
        <w:spacing w:beforeLines="0" w:afterLines="0"/>
        <w:ind w:left="0" w:firstLine="600" w:firstLineChars="200"/>
        <w:jc w:val="both"/>
        <w:rPr>
          <w:rFonts w:ascii="黑体" w:hAnsi="黑体" w:eastAsia="黑体" w:cs="黑体"/>
          <w:sz w:val="30"/>
          <w:szCs w:val="30"/>
          <w:lang w:val="en-US"/>
        </w:rPr>
      </w:pPr>
    </w:p>
    <w:p w14:paraId="510284B4">
      <w:pPr>
        <w:pStyle w:val="84"/>
        <w:spacing w:beforeLines="0" w:afterLines="0"/>
        <w:ind w:left="0" w:firstLine="600" w:firstLineChars="200"/>
        <w:jc w:val="both"/>
        <w:rPr>
          <w:rFonts w:ascii="黑体" w:hAnsi="黑体" w:eastAsia="黑体" w:cs="黑体"/>
          <w:sz w:val="30"/>
          <w:szCs w:val="30"/>
          <w:lang w:val="en-US"/>
        </w:rPr>
      </w:pPr>
    </w:p>
    <w:p w14:paraId="3F813DB5">
      <w:pPr>
        <w:pStyle w:val="84"/>
        <w:spacing w:beforeLines="0" w:afterLines="0"/>
        <w:ind w:left="0" w:firstLine="600" w:firstLineChars="200"/>
        <w:jc w:val="both"/>
        <w:rPr>
          <w:rFonts w:ascii="黑体" w:hAnsi="黑体" w:eastAsia="黑体" w:cs="黑体"/>
          <w:sz w:val="30"/>
          <w:szCs w:val="30"/>
          <w:lang w:val="en-US"/>
        </w:rPr>
      </w:pPr>
    </w:p>
    <w:p w14:paraId="79F563FF">
      <w:pPr>
        <w:pStyle w:val="84"/>
        <w:spacing w:beforeLines="0" w:afterLines="0"/>
        <w:ind w:left="0"/>
        <w:jc w:val="both"/>
        <w:rPr>
          <w:rFonts w:hint="eastAsia"/>
          <w:sz w:val="30"/>
          <w:szCs w:val="30"/>
        </w:rPr>
      </w:pPr>
    </w:p>
    <w:p w14:paraId="093D4B38">
      <w:pPr>
        <w:pStyle w:val="84"/>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1698E558">
      <w:pPr>
        <w:pStyle w:val="84"/>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200EBB23">
      <w:pPr>
        <w:pStyle w:val="84"/>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43453833">
      <w:pPr>
        <w:pStyle w:val="84"/>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7EDF0D58">
      <w:pPr>
        <w:pStyle w:val="84"/>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289B7AFC">
      <w:pPr>
        <w:pStyle w:val="84"/>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1BF81725">
      <w:pPr>
        <w:pStyle w:val="84"/>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6AFA2979">
      <w:pPr>
        <w:pStyle w:val="84"/>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35DDCEFA">
      <w:pPr>
        <w:pStyle w:val="84"/>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332D09C6">
      <w:pPr>
        <w:pStyle w:val="84"/>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45B510D">
      <w:pPr>
        <w:pStyle w:val="84"/>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4902DAB9">
      <w:pPr>
        <w:pStyle w:val="84"/>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5CA1D517">
      <w:pPr>
        <w:pStyle w:val="84"/>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7295DE11">
      <w:pPr>
        <w:pStyle w:val="84"/>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0A6D4BD1">
      <w:pPr>
        <w:pStyle w:val="84"/>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6F8DF4FE">
      <w:pPr>
        <w:pStyle w:val="84"/>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36945B84">
      <w:pPr>
        <w:pStyle w:val="84"/>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14:paraId="02F5AFB7">
      <w:pPr>
        <w:pStyle w:val="84"/>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14:paraId="4733BF96">
      <w:pPr>
        <w:pStyle w:val="84"/>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14:paraId="337B0500">
      <w:pPr>
        <w:pStyle w:val="84"/>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43F2193E">
      <w:pPr>
        <w:pStyle w:val="84"/>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1AB4D3A3">
      <w:pPr>
        <w:pStyle w:val="84"/>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14:paraId="0CE9E345">
      <w:pPr>
        <w:pStyle w:val="84"/>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75797862">
      <w:pPr>
        <w:pStyle w:val="84"/>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72282CC4">
      <w:pPr>
        <w:pStyle w:val="84"/>
        <w:spacing w:beforeLines="0" w:afterLines="0" w:line="440" w:lineRule="exact"/>
        <w:ind w:left="0" w:firstLine="420" w:firstLineChars="200"/>
        <w:jc w:val="both"/>
        <w:rPr>
          <w:sz w:val="21"/>
          <w:szCs w:val="21"/>
        </w:rPr>
      </w:pPr>
    </w:p>
    <w:p w14:paraId="4F2AC403">
      <w:pPr>
        <w:pStyle w:val="84"/>
        <w:spacing w:beforeLines="0" w:afterLines="0" w:line="60" w:lineRule="auto"/>
        <w:ind w:left="0" w:firstLine="420" w:firstLineChars="200"/>
        <w:jc w:val="both"/>
        <w:rPr>
          <w:sz w:val="21"/>
          <w:szCs w:val="21"/>
        </w:rPr>
      </w:pPr>
    </w:p>
    <w:p w14:paraId="43F91758">
      <w:pPr>
        <w:pStyle w:val="3"/>
        <w:spacing w:before="0" w:after="0" w:line="360" w:lineRule="auto"/>
        <w:ind w:firstLine="0"/>
        <w:rPr>
          <w:rFonts w:hint="eastAsia" w:ascii="方正小标宋简体" w:hAnsi="宋体" w:eastAsia="方正小标宋简体"/>
          <w:b w:val="0"/>
          <w:bCs w:val="0"/>
          <w:sz w:val="36"/>
          <w:szCs w:val="36"/>
        </w:rPr>
      </w:pPr>
      <w:bookmarkStart w:id="41" w:name="_Toc48834555"/>
      <w:r>
        <w:rPr>
          <w:rFonts w:hint="eastAsia" w:ascii="方正小标宋简体" w:hAnsi="宋体" w:eastAsia="方正小标宋简体"/>
          <w:b w:val="0"/>
          <w:bCs w:val="0"/>
          <w:sz w:val="36"/>
          <w:szCs w:val="36"/>
        </w:rPr>
        <w:t>合同</w:t>
      </w:r>
      <w:bookmarkEnd w:id="41"/>
      <w:r>
        <w:rPr>
          <w:rFonts w:hint="eastAsia" w:ascii="方正小标宋简体" w:hAnsi="宋体" w:eastAsia="方正小标宋简体"/>
          <w:b w:val="0"/>
          <w:bCs w:val="0"/>
          <w:sz w:val="36"/>
          <w:szCs w:val="36"/>
        </w:rPr>
        <w:t>内容</w:t>
      </w:r>
    </w:p>
    <w:p w14:paraId="6B575F88">
      <w:pPr>
        <w:ind w:firstLine="420" w:firstLineChars="200"/>
        <w:jc w:val="both"/>
        <w:rPr>
          <w:rFonts w:eastAsia="黑体"/>
        </w:rPr>
      </w:pPr>
    </w:p>
    <w:p w14:paraId="4B37C37E">
      <w:pPr>
        <w:spacing w:line="460" w:lineRule="exact"/>
        <w:jc w:val="center"/>
        <w:rPr>
          <w:rFonts w:ascii="黑体" w:hAnsi="黑体" w:eastAsia="黑体"/>
          <w:sz w:val="32"/>
          <w:szCs w:val="32"/>
        </w:rPr>
      </w:pPr>
      <w:bookmarkStart w:id="42" w:name="_Toc428024701"/>
      <w:bookmarkStart w:id="43" w:name="_Toc427566452"/>
      <w:bookmarkStart w:id="44" w:name="_Toc351203494"/>
      <w:r>
        <w:rPr>
          <w:rFonts w:hint="eastAsia" w:ascii="黑体" w:hAnsi="黑体" w:eastAsia="黑体"/>
          <w:sz w:val="32"/>
          <w:szCs w:val="32"/>
        </w:rPr>
        <w:t>第一部分协议书</w:t>
      </w:r>
    </w:p>
    <w:p w14:paraId="44CCB59B">
      <w:pPr>
        <w:spacing w:line="460" w:lineRule="exact"/>
        <w:ind w:firstLine="803" w:firstLineChars="200"/>
        <w:jc w:val="both"/>
        <w:rPr>
          <w:b/>
          <w:sz w:val="40"/>
          <w:szCs w:val="32"/>
        </w:rPr>
      </w:pPr>
    </w:p>
    <w:p w14:paraId="0E062D46">
      <w:pPr>
        <w:spacing w:line="460" w:lineRule="exact"/>
        <w:ind w:firstLine="420" w:firstLineChars="200"/>
        <w:jc w:val="both"/>
      </w:pPr>
      <w:r>
        <w:rPr>
          <w:rFonts w:hint="eastAsia"/>
        </w:rPr>
        <w:t>发包人（全称）：</w:t>
      </w:r>
    </w:p>
    <w:p w14:paraId="1BC53A83">
      <w:pPr>
        <w:spacing w:line="460" w:lineRule="exact"/>
        <w:ind w:firstLine="420" w:firstLineChars="200"/>
        <w:jc w:val="both"/>
      </w:pPr>
      <w:r>
        <w:rPr>
          <w:rFonts w:hint="eastAsia"/>
        </w:rPr>
        <w:t>承包人（全称）：</w:t>
      </w:r>
    </w:p>
    <w:p w14:paraId="11DABF8B">
      <w:pPr>
        <w:spacing w:line="460" w:lineRule="exact"/>
        <w:ind w:firstLine="42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3CB6B1D2">
      <w:pPr>
        <w:ind w:firstLine="422" w:firstLineChars="200"/>
        <w:jc w:val="both"/>
        <w:rPr>
          <w:b/>
        </w:rPr>
      </w:pPr>
      <w:r>
        <w:rPr>
          <w:rFonts w:hint="eastAsia"/>
          <w:b/>
        </w:rPr>
        <w:t>一、工程概况</w:t>
      </w:r>
    </w:p>
    <w:p w14:paraId="5ECB1F61">
      <w:pPr>
        <w:spacing w:line="460" w:lineRule="exact"/>
        <w:ind w:firstLine="420" w:firstLineChars="200"/>
        <w:jc w:val="both"/>
      </w:pPr>
      <w:r>
        <w:rPr>
          <w:rFonts w:hint="eastAsia"/>
        </w:rPr>
        <w:t>工程名称：</w:t>
      </w:r>
    </w:p>
    <w:p w14:paraId="6A2BC447">
      <w:pPr>
        <w:ind w:firstLine="420" w:firstLineChars="200"/>
        <w:jc w:val="both"/>
        <w:rPr>
          <w:rFonts w:ascii="仿宋_GB2312" w:hAnsi="黑体" w:eastAsia="仿宋_GB2312"/>
        </w:rPr>
      </w:pPr>
      <w:r>
        <w:rPr>
          <w:rFonts w:hint="eastAsia"/>
        </w:rPr>
        <w:t>工程地点：</w:t>
      </w:r>
    </w:p>
    <w:p w14:paraId="6A123F89">
      <w:pPr>
        <w:spacing w:line="460" w:lineRule="exact"/>
        <w:ind w:firstLine="420" w:firstLineChars="200"/>
        <w:jc w:val="both"/>
      </w:pPr>
      <w:r>
        <w:rPr>
          <w:rFonts w:hint="eastAsia"/>
        </w:rPr>
        <w:t>工程内容：</w:t>
      </w:r>
    </w:p>
    <w:p w14:paraId="00DADFC0">
      <w:pPr>
        <w:spacing w:line="460" w:lineRule="exact"/>
        <w:ind w:firstLine="420" w:firstLineChars="200"/>
        <w:jc w:val="both"/>
      </w:pPr>
      <w:r>
        <w:rPr>
          <w:rFonts w:hint="eastAsia"/>
        </w:rPr>
        <w:t>工程立项批准文号：</w:t>
      </w:r>
    </w:p>
    <w:p w14:paraId="7E628000">
      <w:pPr>
        <w:spacing w:line="460" w:lineRule="exact"/>
        <w:ind w:firstLine="420" w:firstLineChars="200"/>
        <w:jc w:val="both"/>
      </w:pPr>
      <w:r>
        <w:rPr>
          <w:rFonts w:hint="eastAsia"/>
        </w:rPr>
        <w:t>资金来源：</w:t>
      </w:r>
    </w:p>
    <w:p w14:paraId="2112E49A">
      <w:pPr>
        <w:ind w:firstLine="422" w:firstLineChars="200"/>
        <w:jc w:val="both"/>
        <w:rPr>
          <w:b/>
        </w:rPr>
      </w:pPr>
      <w:r>
        <w:rPr>
          <w:rFonts w:hint="eastAsia"/>
          <w:b/>
        </w:rPr>
        <w:t>二、工程承包范围</w:t>
      </w:r>
    </w:p>
    <w:p w14:paraId="4EF3BD2D">
      <w:pPr>
        <w:spacing w:line="460" w:lineRule="exact"/>
        <w:ind w:firstLine="420" w:firstLineChars="200"/>
        <w:jc w:val="both"/>
        <w:rPr>
          <w:u w:val="single"/>
        </w:rPr>
      </w:pPr>
      <w:r>
        <w:rPr>
          <w:rFonts w:hint="eastAsia"/>
        </w:rPr>
        <w:t>承包范围：</w:t>
      </w:r>
      <w:r>
        <w:rPr>
          <w:rFonts w:hint="eastAsia"/>
          <w:u w:val="single"/>
        </w:rPr>
        <w:t>工程量清单中包含的所有内容</w:t>
      </w:r>
    </w:p>
    <w:p w14:paraId="3266BEA8">
      <w:pPr>
        <w:ind w:firstLine="422" w:firstLineChars="200"/>
        <w:jc w:val="both"/>
        <w:rPr>
          <w:b/>
        </w:rPr>
      </w:pPr>
      <w:r>
        <w:rPr>
          <w:rFonts w:hint="eastAsia"/>
          <w:b/>
        </w:rPr>
        <w:t>三、合同工期</w:t>
      </w:r>
    </w:p>
    <w:p w14:paraId="707014CC">
      <w:pPr>
        <w:spacing w:line="460" w:lineRule="exact"/>
        <w:ind w:firstLine="420" w:firstLineChars="200"/>
        <w:jc w:val="both"/>
      </w:pPr>
      <w:r>
        <w:rPr>
          <w:rFonts w:hint="eastAsia"/>
        </w:rPr>
        <w:t>开工日期：年月日</w:t>
      </w:r>
    </w:p>
    <w:p w14:paraId="0CC4CF0C">
      <w:pPr>
        <w:spacing w:line="460" w:lineRule="exact"/>
        <w:ind w:firstLine="420" w:firstLineChars="200"/>
        <w:jc w:val="both"/>
      </w:pPr>
      <w:r>
        <w:rPr>
          <w:rFonts w:hint="eastAsia"/>
        </w:rPr>
        <w:t>竣工日期：年月日</w:t>
      </w:r>
    </w:p>
    <w:p w14:paraId="39E83E94">
      <w:pPr>
        <w:spacing w:line="460" w:lineRule="exact"/>
        <w:ind w:firstLine="420" w:firstLineChars="200"/>
        <w:jc w:val="both"/>
      </w:pPr>
      <w:r>
        <w:rPr>
          <w:rFonts w:hint="eastAsia"/>
        </w:rPr>
        <w:t>合同工期总日历天数：</w:t>
      </w:r>
      <w:r>
        <w:rPr>
          <w:rFonts w:hint="eastAsia"/>
          <w:u w:val="single"/>
        </w:rPr>
        <w:t>日历</w:t>
      </w:r>
      <w:r>
        <w:rPr>
          <w:rFonts w:hint="eastAsia"/>
        </w:rPr>
        <w:t>天（有效工期）</w:t>
      </w:r>
    </w:p>
    <w:p w14:paraId="5129BE27">
      <w:pPr>
        <w:ind w:firstLine="422" w:firstLineChars="200"/>
        <w:jc w:val="both"/>
        <w:rPr>
          <w:b/>
        </w:rPr>
      </w:pPr>
      <w:r>
        <w:rPr>
          <w:rFonts w:hint="eastAsia"/>
          <w:b/>
        </w:rPr>
        <w:t>四、质量标准</w:t>
      </w:r>
    </w:p>
    <w:p w14:paraId="01DA2C32">
      <w:pPr>
        <w:spacing w:line="460" w:lineRule="exact"/>
        <w:ind w:firstLine="420" w:firstLineChars="200"/>
        <w:jc w:val="both"/>
      </w:pPr>
      <w:r>
        <w:rPr>
          <w:rFonts w:hint="eastAsia"/>
        </w:rPr>
        <w:t>工程质量标准：</w:t>
      </w:r>
      <w:r>
        <w:rPr>
          <w:rFonts w:hint="eastAsia"/>
          <w:u w:val="single"/>
        </w:rPr>
        <w:t>合格</w:t>
      </w:r>
    </w:p>
    <w:p w14:paraId="2E5DAEF0">
      <w:pPr>
        <w:ind w:firstLine="422" w:firstLineChars="200"/>
        <w:jc w:val="both"/>
        <w:rPr>
          <w:b/>
        </w:rPr>
      </w:pPr>
      <w:r>
        <w:rPr>
          <w:rFonts w:hint="eastAsia"/>
          <w:b/>
        </w:rPr>
        <w:t>五、合同价款</w:t>
      </w:r>
    </w:p>
    <w:p w14:paraId="7D4F2E70">
      <w:pPr>
        <w:spacing w:line="460" w:lineRule="exact"/>
        <w:ind w:firstLine="420" w:firstLineChars="200"/>
        <w:jc w:val="both"/>
        <w:rPr>
          <w:u w:val="single"/>
        </w:rPr>
      </w:pPr>
      <w:r>
        <w:rPr>
          <w:rFonts w:hint="eastAsia"/>
        </w:rPr>
        <w:t xml:space="preserve">金额（大写）：(人民币)  </w:t>
      </w:r>
    </w:p>
    <w:p w14:paraId="52243B77">
      <w:pPr>
        <w:spacing w:line="460" w:lineRule="exact"/>
        <w:ind w:firstLine="420" w:firstLineChars="200"/>
        <w:jc w:val="both"/>
      </w:pPr>
      <w:r>
        <w:rPr>
          <w:rFonts w:hint="eastAsia" w:ascii="宋体" w:hAnsi="宋体"/>
        </w:rPr>
        <w:t xml:space="preserve"> ￥：</w:t>
      </w:r>
      <w:r>
        <w:rPr>
          <w:rFonts w:hint="eastAsia"/>
        </w:rPr>
        <w:t xml:space="preserve">元(人民币)  </w:t>
      </w:r>
    </w:p>
    <w:p w14:paraId="14A13D71">
      <w:pPr>
        <w:ind w:firstLine="422" w:firstLineChars="200"/>
        <w:jc w:val="both"/>
        <w:rPr>
          <w:b/>
        </w:rPr>
      </w:pPr>
      <w:r>
        <w:rPr>
          <w:rFonts w:hint="eastAsia"/>
          <w:b/>
        </w:rPr>
        <w:t>六、组成合同的文件</w:t>
      </w:r>
    </w:p>
    <w:p w14:paraId="079E638A">
      <w:pPr>
        <w:spacing w:line="460" w:lineRule="exact"/>
        <w:ind w:firstLine="420" w:firstLineChars="200"/>
        <w:jc w:val="both"/>
        <w:rPr>
          <w:rFonts w:ascii="宋体" w:hAnsi="宋体"/>
        </w:rPr>
      </w:pPr>
      <w:r>
        <w:rPr>
          <w:rFonts w:hint="eastAsia" w:ascii="宋体" w:hAnsi="宋体"/>
        </w:rPr>
        <w:t>组成本合同的文件包括：</w:t>
      </w:r>
    </w:p>
    <w:p w14:paraId="4DB0BE49">
      <w:pPr>
        <w:spacing w:line="460" w:lineRule="exact"/>
        <w:ind w:firstLine="420" w:firstLineChars="200"/>
        <w:jc w:val="both"/>
        <w:rPr>
          <w:rFonts w:ascii="宋体" w:hAnsi="宋体"/>
        </w:rPr>
      </w:pPr>
      <w:r>
        <w:rPr>
          <w:rFonts w:hint="eastAsia" w:ascii="宋体" w:hAnsi="宋体"/>
        </w:rPr>
        <w:t>1.本合同协议书</w:t>
      </w:r>
    </w:p>
    <w:p w14:paraId="2C1091D8">
      <w:pPr>
        <w:spacing w:line="460" w:lineRule="exact"/>
        <w:ind w:firstLine="420" w:firstLineChars="200"/>
        <w:jc w:val="both"/>
      </w:pPr>
      <w:r>
        <w:rPr>
          <w:rFonts w:hint="eastAsia"/>
        </w:rPr>
        <w:t>2</w:t>
      </w:r>
      <w:r>
        <w:rPr>
          <w:rFonts w:hint="eastAsia" w:ascii="宋体" w:hAnsi="宋体"/>
        </w:rPr>
        <w:t>.</w:t>
      </w:r>
      <w:r>
        <w:rPr>
          <w:rFonts w:hint="eastAsia"/>
        </w:rPr>
        <w:t>中标通知书</w:t>
      </w:r>
    </w:p>
    <w:p w14:paraId="217B9E22">
      <w:pPr>
        <w:spacing w:line="460" w:lineRule="exact"/>
        <w:ind w:firstLine="420" w:firstLineChars="200"/>
        <w:jc w:val="both"/>
      </w:pPr>
      <w:r>
        <w:rPr>
          <w:rFonts w:hint="eastAsia"/>
        </w:rPr>
        <w:t>3</w:t>
      </w:r>
      <w:r>
        <w:rPr>
          <w:rFonts w:hint="eastAsia" w:ascii="宋体" w:hAnsi="宋体"/>
        </w:rPr>
        <w:t>.</w:t>
      </w:r>
      <w:r>
        <w:rPr>
          <w:rFonts w:hint="eastAsia"/>
        </w:rPr>
        <w:t>投标书及其附件</w:t>
      </w:r>
    </w:p>
    <w:p w14:paraId="733D371F">
      <w:pPr>
        <w:spacing w:line="460" w:lineRule="exact"/>
        <w:ind w:firstLine="420" w:firstLineChars="200"/>
        <w:jc w:val="both"/>
      </w:pPr>
      <w:r>
        <w:rPr>
          <w:rFonts w:hint="eastAsia"/>
        </w:rPr>
        <w:t>4</w:t>
      </w:r>
      <w:r>
        <w:rPr>
          <w:rFonts w:hint="eastAsia" w:ascii="宋体" w:hAnsi="宋体"/>
        </w:rPr>
        <w:t>.</w:t>
      </w:r>
      <w:r>
        <w:rPr>
          <w:rFonts w:hint="eastAsia"/>
        </w:rPr>
        <w:t>本合同专用条款</w:t>
      </w:r>
    </w:p>
    <w:p w14:paraId="6A80C4A0">
      <w:pPr>
        <w:spacing w:line="460" w:lineRule="exact"/>
        <w:ind w:firstLine="420" w:firstLineChars="200"/>
        <w:jc w:val="both"/>
      </w:pPr>
      <w:r>
        <w:rPr>
          <w:rFonts w:hint="eastAsia"/>
        </w:rPr>
        <w:t>5</w:t>
      </w:r>
      <w:r>
        <w:rPr>
          <w:rFonts w:hint="eastAsia" w:ascii="宋体" w:hAnsi="宋体"/>
        </w:rPr>
        <w:t>.</w:t>
      </w:r>
      <w:r>
        <w:rPr>
          <w:rFonts w:hint="eastAsia"/>
        </w:rPr>
        <w:t>本合同通用条款</w:t>
      </w:r>
    </w:p>
    <w:p w14:paraId="3D3364DB">
      <w:pPr>
        <w:tabs>
          <w:tab w:val="left" w:pos="6345"/>
        </w:tabs>
        <w:spacing w:line="460" w:lineRule="exact"/>
        <w:ind w:firstLine="420" w:firstLineChars="200"/>
        <w:jc w:val="both"/>
      </w:pPr>
      <w:r>
        <w:rPr>
          <w:rFonts w:hint="eastAsia"/>
        </w:rPr>
        <w:t>6</w:t>
      </w:r>
      <w:r>
        <w:rPr>
          <w:rFonts w:hint="eastAsia" w:ascii="宋体" w:hAnsi="宋体"/>
        </w:rPr>
        <w:t>.</w:t>
      </w:r>
      <w:r>
        <w:rPr>
          <w:rFonts w:hint="eastAsia"/>
        </w:rPr>
        <w:t>标准、规范及有关技术文件</w:t>
      </w:r>
      <w:r>
        <w:tab/>
      </w:r>
    </w:p>
    <w:p w14:paraId="11211591">
      <w:pPr>
        <w:spacing w:line="460" w:lineRule="exact"/>
        <w:ind w:firstLine="420" w:firstLineChars="200"/>
        <w:jc w:val="both"/>
      </w:pPr>
      <w:r>
        <w:rPr>
          <w:rFonts w:hint="eastAsia"/>
        </w:rPr>
        <w:t>7</w:t>
      </w:r>
      <w:r>
        <w:rPr>
          <w:rFonts w:hint="eastAsia" w:ascii="宋体" w:hAnsi="宋体"/>
        </w:rPr>
        <w:t>.</w:t>
      </w:r>
      <w:r>
        <w:rPr>
          <w:rFonts w:hint="eastAsia"/>
        </w:rPr>
        <w:t>图纸（含图纸会审纪要、路灯效果图及技术参数）</w:t>
      </w:r>
    </w:p>
    <w:p w14:paraId="057F6340">
      <w:pPr>
        <w:spacing w:line="460" w:lineRule="exact"/>
        <w:ind w:firstLine="420" w:firstLineChars="200"/>
        <w:jc w:val="both"/>
      </w:pPr>
      <w:r>
        <w:rPr>
          <w:rFonts w:hint="eastAsia"/>
        </w:rPr>
        <w:t>8</w:t>
      </w:r>
      <w:r>
        <w:rPr>
          <w:rFonts w:hint="eastAsia" w:ascii="宋体" w:hAnsi="宋体"/>
        </w:rPr>
        <w:t>.</w:t>
      </w:r>
      <w:r>
        <w:rPr>
          <w:rFonts w:hint="eastAsia"/>
        </w:rPr>
        <w:t>工程量清单</w:t>
      </w:r>
    </w:p>
    <w:p w14:paraId="66BEC046">
      <w:pPr>
        <w:spacing w:line="460" w:lineRule="exact"/>
        <w:ind w:firstLine="420" w:firstLineChars="200"/>
        <w:jc w:val="both"/>
      </w:pPr>
      <w:r>
        <w:rPr>
          <w:rFonts w:hint="eastAsia"/>
        </w:rPr>
        <w:t>9</w:t>
      </w:r>
      <w:r>
        <w:rPr>
          <w:rFonts w:hint="eastAsia" w:ascii="宋体" w:hAnsi="宋体"/>
        </w:rPr>
        <w:t>.</w:t>
      </w:r>
      <w:r>
        <w:rPr>
          <w:rFonts w:hint="eastAsia"/>
        </w:rPr>
        <w:t>工程报价单或预算书</w:t>
      </w:r>
    </w:p>
    <w:p w14:paraId="1D45B3C8">
      <w:pPr>
        <w:spacing w:line="460" w:lineRule="exact"/>
        <w:ind w:firstLine="420" w:firstLineChars="200"/>
        <w:jc w:val="both"/>
      </w:pPr>
      <w:r>
        <w:rPr>
          <w:rFonts w:hint="eastAsia"/>
        </w:rPr>
        <w:t>双方有关工程的洽商、变更等书面协议或文件视为本合同的组成部分。</w:t>
      </w:r>
    </w:p>
    <w:p w14:paraId="5F1F98BB">
      <w:pPr>
        <w:spacing w:line="460" w:lineRule="exact"/>
        <w:ind w:firstLine="422" w:firstLineChars="200"/>
        <w:jc w:val="both"/>
        <w:rPr>
          <w:b/>
        </w:rPr>
      </w:pPr>
      <w:r>
        <w:rPr>
          <w:rFonts w:hint="eastAsia"/>
          <w:b/>
        </w:rPr>
        <w:t>七、本协议书中有关词语含义与本合同第二部分《通用条款》中分别赋予它们的定义相同。</w:t>
      </w:r>
    </w:p>
    <w:p w14:paraId="43353EEC">
      <w:pPr>
        <w:spacing w:line="460" w:lineRule="exact"/>
        <w:ind w:firstLine="422" w:firstLineChars="200"/>
        <w:jc w:val="both"/>
        <w:rPr>
          <w:b/>
        </w:rPr>
      </w:pPr>
      <w:r>
        <w:rPr>
          <w:rFonts w:hint="eastAsia"/>
          <w:b/>
        </w:rPr>
        <w:t>八、承包人向发包人承诺按照合同约定进行施工、竣工并在质量保修期内承担工程质量保修责任。</w:t>
      </w:r>
    </w:p>
    <w:p w14:paraId="64EF4CA3">
      <w:pPr>
        <w:spacing w:line="460" w:lineRule="exact"/>
        <w:ind w:firstLine="422" w:firstLineChars="200"/>
        <w:jc w:val="both"/>
        <w:rPr>
          <w:b/>
        </w:rPr>
      </w:pPr>
      <w:r>
        <w:rPr>
          <w:rFonts w:hint="eastAsia"/>
          <w:b/>
        </w:rPr>
        <w:t>九、发包人向承包人承诺按照合同约定的期限和支付方式支付合同价款及其他应当支付的款项。</w:t>
      </w:r>
    </w:p>
    <w:p w14:paraId="5C7C0AA9">
      <w:pPr>
        <w:spacing w:line="460" w:lineRule="exact"/>
        <w:ind w:firstLine="422" w:firstLineChars="200"/>
        <w:jc w:val="both"/>
        <w:rPr>
          <w:b/>
        </w:rPr>
      </w:pPr>
      <w:r>
        <w:rPr>
          <w:rFonts w:hint="eastAsia"/>
          <w:b/>
        </w:rPr>
        <w:t>十、合同生效</w:t>
      </w:r>
    </w:p>
    <w:p w14:paraId="24A79546">
      <w:pPr>
        <w:spacing w:line="460" w:lineRule="exact"/>
        <w:ind w:firstLine="420" w:firstLineChars="200"/>
        <w:jc w:val="both"/>
      </w:pPr>
      <w:r>
        <w:rPr>
          <w:rFonts w:hint="eastAsia"/>
        </w:rPr>
        <w:t>合同订立时间：年月日</w:t>
      </w:r>
    </w:p>
    <w:p w14:paraId="7F8965B0">
      <w:pPr>
        <w:spacing w:line="460" w:lineRule="exact"/>
        <w:ind w:firstLine="420" w:firstLineChars="200"/>
        <w:jc w:val="both"/>
      </w:pPr>
      <w:r>
        <w:rPr>
          <w:rFonts w:hint="eastAsia"/>
        </w:rPr>
        <w:t>合同订立地点：</w:t>
      </w:r>
    </w:p>
    <w:p w14:paraId="6450C2DC">
      <w:pPr>
        <w:spacing w:line="460" w:lineRule="exact"/>
        <w:ind w:firstLine="420" w:firstLineChars="200"/>
        <w:jc w:val="both"/>
      </w:pPr>
      <w:r>
        <w:rPr>
          <w:rFonts w:hint="eastAsia"/>
        </w:rPr>
        <w:t>本合同双方约定：</w:t>
      </w:r>
      <w:r>
        <w:rPr>
          <w:rFonts w:hint="eastAsia"/>
          <w:u w:val="single"/>
        </w:rPr>
        <w:t>双方签字盖章后生效</w:t>
      </w:r>
    </w:p>
    <w:p w14:paraId="3CF7DA47">
      <w:pPr>
        <w:spacing w:line="460" w:lineRule="exact"/>
        <w:ind w:firstLine="420" w:firstLineChars="200"/>
        <w:jc w:val="both"/>
      </w:pPr>
      <w:r>
        <w:rPr>
          <w:rFonts w:hint="eastAsia"/>
        </w:rPr>
        <w:t>发包人：（公章）承包人：（公章）</w:t>
      </w:r>
    </w:p>
    <w:p w14:paraId="5A4FFA98">
      <w:pPr>
        <w:spacing w:line="460" w:lineRule="exact"/>
        <w:ind w:firstLine="420" w:firstLineChars="200"/>
        <w:jc w:val="both"/>
      </w:pPr>
      <w:r>
        <w:rPr>
          <w:rFonts w:hint="eastAsia"/>
        </w:rPr>
        <w:t>住所：住所：</w:t>
      </w:r>
    </w:p>
    <w:p w14:paraId="11B9D8B3">
      <w:pPr>
        <w:spacing w:line="460" w:lineRule="exact"/>
        <w:ind w:firstLine="420" w:firstLineChars="200"/>
        <w:jc w:val="both"/>
      </w:pPr>
      <w:r>
        <w:rPr>
          <w:rFonts w:hint="eastAsia"/>
        </w:rPr>
        <w:t>法定代表人：法定代表人：</w:t>
      </w:r>
    </w:p>
    <w:p w14:paraId="6F634FBB">
      <w:pPr>
        <w:spacing w:line="460" w:lineRule="exact"/>
        <w:ind w:firstLine="420" w:firstLineChars="200"/>
        <w:jc w:val="both"/>
      </w:pPr>
      <w:r>
        <w:rPr>
          <w:rFonts w:hint="eastAsia"/>
        </w:rPr>
        <w:t>委托代理人：委托代理人：</w:t>
      </w:r>
    </w:p>
    <w:p w14:paraId="6EC1593C">
      <w:pPr>
        <w:spacing w:line="460" w:lineRule="exact"/>
        <w:ind w:firstLine="420" w:firstLineChars="200"/>
        <w:jc w:val="both"/>
      </w:pPr>
      <w:r>
        <w:rPr>
          <w:rFonts w:hint="eastAsia"/>
        </w:rPr>
        <w:t>电话：电话：</w:t>
      </w:r>
    </w:p>
    <w:p w14:paraId="6664EE15">
      <w:pPr>
        <w:spacing w:line="460" w:lineRule="exact"/>
        <w:ind w:firstLine="420" w:firstLineChars="200"/>
        <w:jc w:val="both"/>
      </w:pPr>
      <w:r>
        <w:rPr>
          <w:rFonts w:hint="eastAsia"/>
        </w:rPr>
        <w:t>传真：传真：</w:t>
      </w:r>
    </w:p>
    <w:p w14:paraId="10658414">
      <w:pPr>
        <w:spacing w:line="460" w:lineRule="exact"/>
        <w:ind w:firstLine="420" w:firstLineChars="200"/>
        <w:jc w:val="both"/>
      </w:pPr>
      <w:r>
        <w:rPr>
          <w:rFonts w:hint="eastAsia"/>
        </w:rPr>
        <w:t>开户银行：开户银行：</w:t>
      </w:r>
    </w:p>
    <w:p w14:paraId="1947B942">
      <w:pPr>
        <w:spacing w:line="460" w:lineRule="exact"/>
        <w:ind w:firstLine="420" w:firstLineChars="200"/>
        <w:jc w:val="both"/>
      </w:pPr>
      <w:r>
        <w:rPr>
          <w:rFonts w:hint="eastAsia"/>
        </w:rPr>
        <w:t>账号：账号：</w:t>
      </w:r>
    </w:p>
    <w:p w14:paraId="29DD2479">
      <w:pPr>
        <w:spacing w:line="460" w:lineRule="exact"/>
        <w:ind w:firstLine="420" w:firstLineChars="200"/>
        <w:jc w:val="both"/>
        <w:rPr>
          <w:rFonts w:ascii="黑体" w:eastAsia="黑体"/>
        </w:rPr>
      </w:pPr>
      <w:r>
        <w:rPr>
          <w:rFonts w:hint="eastAsia"/>
        </w:rPr>
        <w:t>邮政编码：邮政编码：</w:t>
      </w:r>
    </w:p>
    <w:p w14:paraId="50A18606">
      <w:pPr>
        <w:pStyle w:val="4"/>
        <w:ind w:firstLine="643" w:firstLineChars="200"/>
        <w:jc w:val="both"/>
        <w:rPr>
          <w:rFonts w:ascii="黑体" w:eastAsia="黑体"/>
          <w:szCs w:val="24"/>
        </w:rPr>
      </w:pPr>
    </w:p>
    <w:p w14:paraId="4BD4140D">
      <w:pPr>
        <w:pStyle w:val="4"/>
        <w:jc w:val="center"/>
        <w:rPr>
          <w:rFonts w:ascii="黑体" w:eastAsia="黑体"/>
          <w:sz w:val="32"/>
        </w:rPr>
      </w:pPr>
      <w:bookmarkStart w:id="45" w:name="_Toc48834557"/>
      <w:r>
        <w:rPr>
          <w:rFonts w:hint="eastAsia" w:ascii="黑体" w:eastAsia="黑体"/>
          <w:sz w:val="32"/>
        </w:rPr>
        <w:t>第二部分 通用合同条款</w:t>
      </w:r>
      <w:bookmarkEnd w:id="42"/>
      <w:bookmarkEnd w:id="43"/>
      <w:bookmarkEnd w:id="44"/>
      <w:bookmarkEnd w:id="45"/>
    </w:p>
    <w:p w14:paraId="79BA72E6">
      <w:pPr>
        <w:jc w:val="center"/>
        <w:rPr>
          <w:rFonts w:ascii="黑体" w:hAnsi="黑体" w:eastAsia="黑体"/>
          <w:bCs/>
          <w:sz w:val="32"/>
          <w:szCs w:val="32"/>
        </w:rPr>
      </w:pPr>
      <w:r>
        <w:rPr>
          <w:rFonts w:hint="eastAsia" w:ascii="黑体" w:hAnsi="黑体" w:eastAsia="黑体"/>
          <w:bCs/>
          <w:sz w:val="32"/>
          <w:szCs w:val="32"/>
        </w:rPr>
        <w:t>（根据国家相关示范文本）</w:t>
      </w:r>
    </w:p>
    <w:p w14:paraId="4B09844B">
      <w:pPr>
        <w:pStyle w:val="56"/>
        <w:spacing w:before="0" w:beforeAutospacing="0" w:after="0" w:afterAutospacing="0" w:line="360" w:lineRule="auto"/>
        <w:ind w:firstLine="105" w:firstLineChars="50"/>
        <w:jc w:val="both"/>
      </w:pPr>
    </w:p>
    <w:p w14:paraId="2373B20F">
      <w:pPr>
        <w:pStyle w:val="56"/>
        <w:spacing w:before="0" w:beforeAutospacing="0" w:after="0" w:afterAutospacing="0" w:line="360" w:lineRule="auto"/>
        <w:ind w:firstLine="420" w:firstLineChars="200"/>
        <w:jc w:val="both"/>
      </w:pPr>
      <w:r>
        <w:t>参见建设工程施工合同</w:t>
      </w:r>
    </w:p>
    <w:p w14:paraId="280745F6">
      <w:pPr>
        <w:pStyle w:val="56"/>
        <w:spacing w:before="0" w:beforeAutospacing="0" w:after="0" w:afterAutospacing="0" w:line="360" w:lineRule="auto"/>
        <w:ind w:firstLine="42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14:paraId="2C861BBB">
      <w:pPr>
        <w:pStyle w:val="56"/>
        <w:spacing w:before="0" w:beforeAutospacing="0" w:after="0" w:afterAutospacing="0" w:line="360" w:lineRule="auto"/>
        <w:ind w:firstLine="420" w:firstLineChars="200"/>
        <w:jc w:val="both"/>
        <w:rPr>
          <w:rFonts w:hint="default"/>
        </w:rPr>
      </w:pPr>
      <w:r>
        <w:t>通用合同条款内容。</w:t>
      </w:r>
    </w:p>
    <w:p w14:paraId="277D2036">
      <w:pPr>
        <w:spacing w:line="360" w:lineRule="auto"/>
        <w:jc w:val="both"/>
        <w:rPr>
          <w:rFonts w:ascii="黑体" w:eastAsia="黑体"/>
        </w:rPr>
      </w:pPr>
    </w:p>
    <w:p w14:paraId="612C36CE">
      <w:pPr>
        <w:pStyle w:val="4"/>
        <w:jc w:val="center"/>
        <w:rPr>
          <w:rFonts w:ascii="黑体" w:hAnsi="黑体" w:eastAsia="黑体"/>
          <w:sz w:val="32"/>
        </w:rPr>
      </w:pPr>
      <w:bookmarkStart w:id="46" w:name="_Toc48834558"/>
      <w:bookmarkStart w:id="47" w:name="_Toc427566453"/>
      <w:bookmarkStart w:id="48" w:name="_Toc428024702"/>
      <w:r>
        <w:rPr>
          <w:rFonts w:hint="eastAsia" w:ascii="黑体" w:hAnsi="黑体" w:eastAsia="黑体"/>
          <w:sz w:val="32"/>
        </w:rPr>
        <w:t>第三部分 专用合同条款</w:t>
      </w:r>
      <w:bookmarkEnd w:id="46"/>
      <w:bookmarkEnd w:id="47"/>
      <w:bookmarkEnd w:id="48"/>
    </w:p>
    <w:p w14:paraId="69F03637">
      <w:pPr>
        <w:jc w:val="center"/>
        <w:rPr>
          <w:rFonts w:ascii="黑体" w:hAnsi="黑体" w:eastAsia="黑体"/>
          <w:sz w:val="32"/>
          <w:szCs w:val="32"/>
        </w:rPr>
      </w:pPr>
      <w:r>
        <w:rPr>
          <w:rFonts w:hint="eastAsia" w:ascii="黑体" w:hAnsi="黑体" w:eastAsia="黑体"/>
          <w:bCs/>
          <w:sz w:val="32"/>
          <w:szCs w:val="32"/>
        </w:rPr>
        <w:t>（根据国家相关示范文本）</w:t>
      </w:r>
    </w:p>
    <w:p w14:paraId="22442A70">
      <w:pPr>
        <w:spacing w:line="460" w:lineRule="exact"/>
        <w:jc w:val="both"/>
        <w:rPr>
          <w:b/>
          <w:bCs/>
        </w:rPr>
      </w:pPr>
    </w:p>
    <w:p w14:paraId="32A384D1">
      <w:pPr>
        <w:spacing w:line="400" w:lineRule="exact"/>
        <w:ind w:firstLine="422" w:firstLineChars="200"/>
        <w:jc w:val="both"/>
        <w:rPr>
          <w:rFonts w:hint="eastAsia"/>
          <w:b/>
        </w:rPr>
      </w:pPr>
      <w:r>
        <w:rPr>
          <w:rFonts w:hint="eastAsia"/>
          <w:b/>
        </w:rPr>
        <w:t>一、词语定义及合同文件</w:t>
      </w:r>
    </w:p>
    <w:p w14:paraId="52C70474">
      <w:pPr>
        <w:spacing w:line="400" w:lineRule="exact"/>
        <w:ind w:firstLine="422" w:firstLineChars="200"/>
        <w:jc w:val="both"/>
        <w:rPr>
          <w:rFonts w:hint="eastAsia"/>
          <w:b/>
        </w:rPr>
      </w:pPr>
      <w:r>
        <w:rPr>
          <w:rFonts w:hint="eastAsia"/>
          <w:b/>
        </w:rPr>
        <w:t>2. 合同文件及解释顺序</w:t>
      </w:r>
    </w:p>
    <w:p w14:paraId="23052649">
      <w:pPr>
        <w:spacing w:line="400" w:lineRule="exact"/>
        <w:ind w:firstLine="420" w:firstLineChars="200"/>
        <w:jc w:val="both"/>
        <w:rPr>
          <w:rFonts w:hint="eastAsia"/>
          <w:u w:val="single"/>
        </w:rPr>
      </w:pPr>
      <w:r>
        <w:rPr>
          <w:rFonts w:hint="eastAsia"/>
        </w:rPr>
        <w:t>合同文件组成及解释顺序</w:t>
      </w:r>
      <w:r>
        <w:rPr>
          <w:rFonts w:hint="eastAsia"/>
          <w:u w:val="single"/>
        </w:rPr>
        <w:t>执行通用条款第2. 1、2.2条</w:t>
      </w:r>
    </w:p>
    <w:p w14:paraId="68660371">
      <w:pPr>
        <w:spacing w:line="400" w:lineRule="exact"/>
        <w:ind w:firstLine="422" w:firstLineChars="200"/>
        <w:jc w:val="both"/>
        <w:rPr>
          <w:rFonts w:hint="eastAsia"/>
          <w:b/>
        </w:rPr>
      </w:pPr>
      <w:r>
        <w:rPr>
          <w:rFonts w:hint="eastAsia"/>
          <w:b/>
        </w:rPr>
        <w:t>3．语言文字和适用法律、标准及规范</w:t>
      </w:r>
    </w:p>
    <w:p w14:paraId="1E394300">
      <w:pPr>
        <w:spacing w:line="400" w:lineRule="exact"/>
        <w:ind w:firstLine="42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14:paraId="2C73929D">
      <w:pPr>
        <w:spacing w:line="400" w:lineRule="exact"/>
        <w:ind w:firstLine="420" w:firstLineChars="200"/>
        <w:jc w:val="both"/>
        <w:rPr>
          <w:rFonts w:hint="eastAsia"/>
        </w:rPr>
      </w:pPr>
      <w:r>
        <w:rPr>
          <w:rFonts w:hint="eastAsia"/>
        </w:rPr>
        <w:t>3.2适用法律和法规</w:t>
      </w:r>
    </w:p>
    <w:p w14:paraId="78F419F1">
      <w:pPr>
        <w:spacing w:line="400" w:lineRule="exact"/>
        <w:ind w:firstLine="42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14:paraId="0D4B2E04">
      <w:pPr>
        <w:spacing w:line="400" w:lineRule="exact"/>
        <w:ind w:firstLine="420" w:firstLineChars="200"/>
        <w:jc w:val="both"/>
        <w:rPr>
          <w:rFonts w:hint="eastAsia"/>
        </w:rPr>
      </w:pPr>
      <w:r>
        <w:rPr>
          <w:rFonts w:hint="eastAsia"/>
        </w:rPr>
        <w:t>3.3适用标准、规范</w:t>
      </w:r>
    </w:p>
    <w:p w14:paraId="6CCE4B1B">
      <w:pPr>
        <w:spacing w:line="400" w:lineRule="exact"/>
        <w:ind w:firstLine="42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4A1E5438">
      <w:pPr>
        <w:spacing w:line="400" w:lineRule="exact"/>
        <w:ind w:firstLine="42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14:paraId="703EC078">
      <w:pPr>
        <w:spacing w:line="400" w:lineRule="exact"/>
        <w:ind w:firstLine="42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38E046B">
      <w:pPr>
        <w:spacing w:line="400" w:lineRule="exact"/>
        <w:ind w:firstLine="422" w:firstLineChars="200"/>
        <w:jc w:val="both"/>
        <w:rPr>
          <w:rFonts w:hint="eastAsia"/>
          <w:b/>
        </w:rPr>
      </w:pPr>
      <w:r>
        <w:rPr>
          <w:rFonts w:hint="eastAsia"/>
          <w:b/>
        </w:rPr>
        <w:t>4.图纸</w:t>
      </w:r>
    </w:p>
    <w:p w14:paraId="63A01DD7">
      <w:pPr>
        <w:spacing w:line="400" w:lineRule="exact"/>
        <w:ind w:firstLine="42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4AC62990">
      <w:pPr>
        <w:spacing w:line="400" w:lineRule="exact"/>
        <w:ind w:firstLine="422" w:firstLineChars="200"/>
        <w:jc w:val="both"/>
        <w:rPr>
          <w:rFonts w:hint="eastAsia"/>
          <w:b/>
        </w:rPr>
      </w:pPr>
      <w:r>
        <w:rPr>
          <w:rFonts w:hint="eastAsia"/>
          <w:b/>
        </w:rPr>
        <w:t>二、双方一般权利和义务</w:t>
      </w:r>
    </w:p>
    <w:p w14:paraId="34276F4C">
      <w:pPr>
        <w:spacing w:line="400" w:lineRule="exact"/>
        <w:ind w:firstLine="422" w:firstLineChars="200"/>
        <w:jc w:val="both"/>
        <w:rPr>
          <w:rFonts w:hint="eastAsia"/>
          <w:b/>
        </w:rPr>
      </w:pPr>
      <w:r>
        <w:rPr>
          <w:rFonts w:hint="eastAsia"/>
          <w:b/>
        </w:rPr>
        <w:t>5.工程师</w:t>
      </w:r>
    </w:p>
    <w:p w14:paraId="1391AABE">
      <w:pPr>
        <w:spacing w:line="400" w:lineRule="exact"/>
        <w:ind w:firstLine="420" w:firstLineChars="200"/>
        <w:jc w:val="both"/>
        <w:rPr>
          <w:rFonts w:hint="eastAsia"/>
        </w:rPr>
      </w:pPr>
      <w:r>
        <w:rPr>
          <w:rFonts w:hint="eastAsia"/>
        </w:rPr>
        <w:t>5.2监理单位委派的工程师</w:t>
      </w:r>
    </w:p>
    <w:p w14:paraId="14C41D2E">
      <w:pPr>
        <w:spacing w:line="400" w:lineRule="exact"/>
        <w:ind w:firstLine="420" w:firstLineChars="200"/>
        <w:jc w:val="both"/>
        <w:rPr>
          <w:rFonts w:hint="eastAsia"/>
          <w:u w:val="single"/>
        </w:rPr>
      </w:pPr>
      <w:r>
        <w:rPr>
          <w:rFonts w:hint="eastAsia"/>
        </w:rPr>
        <w:t>姓名：职务：</w:t>
      </w:r>
      <w:r>
        <w:rPr>
          <w:rFonts w:hint="eastAsia"/>
          <w:u w:val="single"/>
        </w:rPr>
        <w:t>总监理工程师</w:t>
      </w:r>
    </w:p>
    <w:p w14:paraId="1C8214E1">
      <w:pPr>
        <w:spacing w:line="400" w:lineRule="exact"/>
        <w:ind w:firstLine="42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0ABF9C8D">
      <w:pPr>
        <w:spacing w:line="400" w:lineRule="exact"/>
        <w:ind w:firstLine="42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6BBE9E66">
      <w:pPr>
        <w:spacing w:line="400" w:lineRule="exact"/>
        <w:ind w:firstLine="420" w:firstLineChars="200"/>
        <w:jc w:val="both"/>
        <w:rPr>
          <w:rFonts w:hint="eastAsia"/>
        </w:rPr>
      </w:pPr>
      <w:r>
        <w:rPr>
          <w:rFonts w:hint="eastAsia"/>
        </w:rPr>
        <w:t>5.3发包人派驻的工程师</w:t>
      </w:r>
    </w:p>
    <w:p w14:paraId="3710D163">
      <w:pPr>
        <w:spacing w:line="400" w:lineRule="exact"/>
        <w:ind w:firstLine="420" w:firstLineChars="200"/>
        <w:jc w:val="both"/>
        <w:rPr>
          <w:rFonts w:hint="eastAsia"/>
          <w:u w:val="single"/>
        </w:rPr>
      </w:pPr>
      <w:r>
        <w:rPr>
          <w:rFonts w:hint="eastAsia"/>
        </w:rPr>
        <w:t>姓名：职务：</w:t>
      </w:r>
      <w:r>
        <w:rPr>
          <w:rFonts w:hint="eastAsia"/>
          <w:u w:val="single"/>
        </w:rPr>
        <w:t>工程师</w:t>
      </w:r>
    </w:p>
    <w:p w14:paraId="79A325A6">
      <w:pPr>
        <w:spacing w:line="400" w:lineRule="exact"/>
        <w:ind w:firstLine="420" w:firstLineChars="200"/>
        <w:jc w:val="both"/>
        <w:rPr>
          <w:rFonts w:hint="eastAsia"/>
          <w:u w:val="single"/>
        </w:rPr>
      </w:pPr>
      <w:r>
        <w:rPr>
          <w:rFonts w:hint="eastAsia"/>
        </w:rPr>
        <w:t>职权：</w:t>
      </w:r>
      <w:r>
        <w:rPr>
          <w:rFonts w:hint="eastAsia"/>
          <w:u w:val="single"/>
        </w:rPr>
        <w:t>作为发包方代表处理与本工程建设相关的一切事宜。</w:t>
      </w:r>
    </w:p>
    <w:p w14:paraId="3179567A">
      <w:pPr>
        <w:spacing w:line="400" w:lineRule="exact"/>
        <w:ind w:firstLine="420" w:firstLineChars="200"/>
        <w:jc w:val="both"/>
        <w:rPr>
          <w:u w:val="single"/>
        </w:rPr>
      </w:pPr>
      <w:r>
        <w:rPr>
          <w:rFonts w:hint="eastAsia"/>
        </w:rPr>
        <w:t>5.6不实行监理的，工程师的职权：</w:t>
      </w:r>
      <w:r>
        <w:rPr>
          <w:rFonts w:hint="eastAsia" w:ascii="宋体" w:hAnsi="宋体"/>
          <w:u w:val="single"/>
        </w:rPr>
        <w:t xml:space="preserve">/    </w:t>
      </w:r>
    </w:p>
    <w:p w14:paraId="51DA6934">
      <w:pPr>
        <w:spacing w:line="400" w:lineRule="exact"/>
        <w:ind w:firstLine="422" w:firstLineChars="200"/>
        <w:jc w:val="both"/>
        <w:rPr>
          <w:b/>
        </w:rPr>
      </w:pPr>
      <w:r>
        <w:rPr>
          <w:rFonts w:hint="eastAsia"/>
          <w:b/>
          <w:lang w:val="en-US"/>
        </w:rPr>
        <w:t>6</w:t>
      </w:r>
      <w:r>
        <w:rPr>
          <w:rFonts w:hint="eastAsia"/>
          <w:b/>
        </w:rPr>
        <w:t>.项目经理</w:t>
      </w:r>
    </w:p>
    <w:p w14:paraId="33C17473">
      <w:pPr>
        <w:spacing w:line="480" w:lineRule="exact"/>
        <w:ind w:firstLine="420" w:firstLineChars="200"/>
        <w:jc w:val="both"/>
        <w:rPr>
          <w:u w:val="single"/>
        </w:rPr>
      </w:pPr>
      <w:r>
        <w:rPr>
          <w:rFonts w:hint="eastAsia"/>
        </w:rPr>
        <w:t>姓名：职务：</w:t>
      </w:r>
      <w:r>
        <w:rPr>
          <w:rFonts w:hint="eastAsia"/>
          <w:u w:val="single"/>
        </w:rPr>
        <w:t>项目经理</w:t>
      </w:r>
    </w:p>
    <w:p w14:paraId="49F3E7F6">
      <w:pPr>
        <w:spacing w:line="480" w:lineRule="exact"/>
        <w:ind w:firstLine="422" w:firstLineChars="200"/>
        <w:jc w:val="both"/>
        <w:rPr>
          <w:b/>
        </w:rPr>
      </w:pPr>
      <w:r>
        <w:rPr>
          <w:rFonts w:hint="eastAsia"/>
          <w:b/>
          <w:lang w:val="en-US"/>
        </w:rPr>
        <w:t>7</w:t>
      </w:r>
      <w:r>
        <w:rPr>
          <w:rFonts w:hint="eastAsia"/>
          <w:b/>
        </w:rPr>
        <w:t>.发包人工作</w:t>
      </w:r>
    </w:p>
    <w:p w14:paraId="29FC8588">
      <w:pPr>
        <w:spacing w:line="480" w:lineRule="exact"/>
        <w:ind w:firstLine="420" w:firstLineChars="200"/>
        <w:jc w:val="both"/>
      </w:pPr>
      <w:r>
        <w:rPr>
          <w:rFonts w:hint="eastAsia"/>
          <w:lang w:val="en-US"/>
        </w:rPr>
        <w:t>7</w:t>
      </w:r>
      <w:r>
        <w:rPr>
          <w:rFonts w:hint="eastAsia"/>
        </w:rPr>
        <w:t>.1发包人应按约定的时间和要求完成以下工作：</w:t>
      </w:r>
    </w:p>
    <w:p w14:paraId="6BEF9047">
      <w:pPr>
        <w:spacing w:line="480" w:lineRule="exact"/>
        <w:ind w:firstLine="420" w:firstLineChars="200"/>
        <w:jc w:val="both"/>
      </w:pPr>
      <w:r>
        <w:rPr>
          <w:rFonts w:hint="eastAsia"/>
        </w:rPr>
        <w:t>（1）施工场地具备施工条件的要求及完成的时间：</w:t>
      </w:r>
    </w:p>
    <w:p w14:paraId="732DAD57">
      <w:pPr>
        <w:spacing w:line="480" w:lineRule="exact"/>
        <w:ind w:firstLine="420" w:firstLineChars="200"/>
        <w:jc w:val="both"/>
        <w:rPr>
          <w:u w:val="single"/>
        </w:rPr>
      </w:pPr>
      <w:r>
        <w:rPr>
          <w:rFonts w:hint="eastAsia"/>
          <w:u w:val="single"/>
        </w:rPr>
        <w:t>已具备开工条件</w:t>
      </w:r>
    </w:p>
    <w:p w14:paraId="1B7BC9D2">
      <w:pPr>
        <w:spacing w:line="480" w:lineRule="exact"/>
        <w:ind w:firstLine="420" w:firstLineChars="200"/>
        <w:jc w:val="both"/>
        <w:rPr>
          <w:u w:val="single"/>
        </w:rPr>
      </w:pPr>
      <w:r>
        <w:rPr>
          <w:rFonts w:hint="eastAsia"/>
        </w:rPr>
        <w:t>（2）将施工所需的水、电、电讯线路接至施工场地的时间、地点和供应要求：</w:t>
      </w:r>
      <w:r>
        <w:rPr>
          <w:rFonts w:hint="eastAsia"/>
          <w:u w:val="single"/>
        </w:rPr>
        <w:t>已具备</w:t>
      </w:r>
    </w:p>
    <w:p w14:paraId="016C7E9A">
      <w:pPr>
        <w:spacing w:line="480" w:lineRule="exact"/>
        <w:ind w:firstLine="420" w:firstLineChars="200"/>
        <w:jc w:val="both"/>
      </w:pPr>
      <w:r>
        <w:rPr>
          <w:rFonts w:hint="eastAsia"/>
        </w:rPr>
        <w:t>（3）施工场地与公共道路的开通时间和要求：</w:t>
      </w:r>
      <w:r>
        <w:rPr>
          <w:rFonts w:hint="eastAsia"/>
          <w:u w:val="single"/>
        </w:rPr>
        <w:t>已开通</w:t>
      </w:r>
    </w:p>
    <w:p w14:paraId="2D00297E">
      <w:pPr>
        <w:spacing w:line="480" w:lineRule="exact"/>
        <w:ind w:firstLine="42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1E4283B7">
      <w:pPr>
        <w:spacing w:line="480" w:lineRule="exact"/>
        <w:ind w:firstLine="42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7AC5BBE5">
      <w:pPr>
        <w:spacing w:line="480" w:lineRule="exact"/>
        <w:ind w:firstLine="420" w:firstLineChars="200"/>
        <w:jc w:val="both"/>
        <w:rPr>
          <w:u w:val="single"/>
        </w:rPr>
      </w:pPr>
      <w:r>
        <w:rPr>
          <w:rFonts w:hint="eastAsia"/>
        </w:rPr>
        <w:t>（6）水准点与坐标控制点交验要求：</w:t>
      </w:r>
      <w:r>
        <w:rPr>
          <w:rFonts w:hint="eastAsia"/>
          <w:u w:val="single"/>
        </w:rPr>
        <w:t>按照发包方提供的资料及现场交点进行校验</w:t>
      </w:r>
    </w:p>
    <w:p w14:paraId="231199C3">
      <w:pPr>
        <w:spacing w:line="480" w:lineRule="exact"/>
        <w:ind w:firstLine="42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15CD6DD8">
      <w:pPr>
        <w:spacing w:line="480" w:lineRule="exact"/>
        <w:ind w:firstLine="42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15F099FA">
      <w:pPr>
        <w:spacing w:line="480" w:lineRule="exact"/>
        <w:ind w:firstLine="420" w:firstLineChars="200"/>
        <w:jc w:val="both"/>
        <w:rPr>
          <w:u w:val="single"/>
        </w:rPr>
      </w:pPr>
      <w:r>
        <w:rPr>
          <w:rFonts w:hint="eastAsia"/>
        </w:rPr>
        <w:t>（9）双方约定发包人应做的其他工作：</w:t>
      </w:r>
      <w:r>
        <w:rPr>
          <w:rFonts w:hint="eastAsia"/>
          <w:u w:val="single"/>
        </w:rPr>
        <w:t>双方协商</w:t>
      </w:r>
    </w:p>
    <w:p w14:paraId="4BF1E64D">
      <w:pPr>
        <w:spacing w:line="480" w:lineRule="exact"/>
        <w:ind w:firstLine="42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1E668EEC">
      <w:pPr>
        <w:spacing w:line="480" w:lineRule="exact"/>
        <w:ind w:firstLine="420" w:firstLineChars="200"/>
        <w:jc w:val="both"/>
      </w:pPr>
      <w:r>
        <w:rPr>
          <w:rFonts w:hint="eastAsia"/>
          <w:lang w:val="en-US"/>
        </w:rPr>
        <w:t>8</w:t>
      </w:r>
      <w:r>
        <w:rPr>
          <w:rFonts w:hint="eastAsia"/>
        </w:rPr>
        <w:t>.承包人工作</w:t>
      </w:r>
    </w:p>
    <w:p w14:paraId="48836F6A">
      <w:pPr>
        <w:spacing w:line="480" w:lineRule="exact"/>
        <w:ind w:firstLine="420" w:firstLineChars="200"/>
        <w:jc w:val="both"/>
      </w:pPr>
      <w:r>
        <w:rPr>
          <w:rFonts w:hint="eastAsia"/>
          <w:lang w:val="en-US"/>
        </w:rPr>
        <w:t>8</w:t>
      </w:r>
      <w:r>
        <w:rPr>
          <w:rFonts w:hint="eastAsia"/>
        </w:rPr>
        <w:t>.1承包人应按约定时间和要求，完成以下工作：</w:t>
      </w:r>
    </w:p>
    <w:p w14:paraId="440EEA67">
      <w:pPr>
        <w:spacing w:line="480" w:lineRule="exact"/>
        <w:ind w:firstLine="420" w:firstLineChars="200"/>
        <w:jc w:val="both"/>
        <w:rPr>
          <w:u w:val="single"/>
        </w:rPr>
      </w:pPr>
      <w:r>
        <w:rPr>
          <w:rFonts w:hint="eastAsia"/>
        </w:rPr>
        <w:t>（1）需由设计资质等级和业务范围允许的承包人完成的设计文件提交时间：</w:t>
      </w:r>
      <w:r>
        <w:rPr>
          <w:rFonts w:hint="eastAsia"/>
          <w:u w:val="single"/>
        </w:rPr>
        <w:t>无</w:t>
      </w:r>
    </w:p>
    <w:p w14:paraId="6F848D14">
      <w:pPr>
        <w:spacing w:line="480" w:lineRule="exact"/>
        <w:ind w:firstLine="42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39914F8E">
      <w:pPr>
        <w:spacing w:line="480" w:lineRule="exact"/>
        <w:ind w:firstLine="42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3EDDB1A8">
      <w:pPr>
        <w:spacing w:line="480" w:lineRule="exact"/>
        <w:ind w:firstLine="420" w:firstLineChars="200"/>
        <w:jc w:val="both"/>
        <w:rPr>
          <w:u w:val="single"/>
        </w:rPr>
      </w:pPr>
      <w:r>
        <w:rPr>
          <w:rFonts w:hint="eastAsia"/>
        </w:rPr>
        <w:t>（4）向发包人提供的办公和生活房屋及设施的要求：</w:t>
      </w:r>
      <w:r>
        <w:rPr>
          <w:rFonts w:hint="eastAsia"/>
          <w:u w:val="single"/>
        </w:rPr>
        <w:t>双方协商。</w:t>
      </w:r>
    </w:p>
    <w:p w14:paraId="38657E4F">
      <w:pPr>
        <w:spacing w:line="480" w:lineRule="exact"/>
        <w:ind w:firstLine="42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74B578E0">
      <w:pPr>
        <w:spacing w:line="480" w:lineRule="exact"/>
        <w:ind w:firstLine="42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2D9D3F5">
      <w:pPr>
        <w:spacing w:line="480" w:lineRule="exact"/>
        <w:ind w:firstLine="420" w:firstLineChars="200"/>
        <w:jc w:val="both"/>
      </w:pPr>
      <w:r>
        <w:rPr>
          <w:rFonts w:hint="eastAsia"/>
        </w:rPr>
        <w:t>（7）施工场地周围地下管线和邻近建筑物、构筑物（含文物保护建筑）、古树名木的保护要求及费用承担：</w:t>
      </w:r>
    </w:p>
    <w:p w14:paraId="6960A43C">
      <w:pPr>
        <w:spacing w:line="480" w:lineRule="exact"/>
        <w:ind w:firstLine="420" w:firstLineChars="200"/>
        <w:jc w:val="both"/>
      </w:pPr>
      <w:r>
        <w:rPr>
          <w:rFonts w:hint="eastAsia"/>
        </w:rPr>
        <w:t>（8）施工场地清洁卫生的要求：</w:t>
      </w:r>
    </w:p>
    <w:p w14:paraId="2C8BB213">
      <w:pPr>
        <w:spacing w:line="480" w:lineRule="exact"/>
        <w:ind w:firstLine="420" w:firstLineChars="200"/>
        <w:jc w:val="both"/>
      </w:pPr>
      <w:r>
        <w:rPr>
          <w:rFonts w:hint="eastAsia"/>
        </w:rPr>
        <w:t>（9）双方约定承包人应做的其他工作：</w:t>
      </w:r>
    </w:p>
    <w:p w14:paraId="04F90C58">
      <w:pPr>
        <w:ind w:firstLine="422" w:firstLineChars="200"/>
        <w:jc w:val="both"/>
        <w:rPr>
          <w:b/>
        </w:rPr>
      </w:pPr>
      <w:r>
        <w:rPr>
          <w:rFonts w:hint="eastAsia"/>
          <w:b/>
        </w:rPr>
        <w:t>三、施工组织设计和工期</w:t>
      </w:r>
    </w:p>
    <w:p w14:paraId="68C46EA4">
      <w:pPr>
        <w:spacing w:line="480" w:lineRule="exact"/>
        <w:ind w:firstLine="422" w:firstLineChars="200"/>
        <w:jc w:val="both"/>
        <w:rPr>
          <w:b/>
          <w:color w:val="FFFFFF"/>
        </w:rPr>
      </w:pPr>
      <w:r>
        <w:rPr>
          <w:rFonts w:hint="eastAsia"/>
          <w:b/>
          <w:lang w:val="en-US"/>
        </w:rPr>
        <w:t>9</w:t>
      </w:r>
      <w:r>
        <w:rPr>
          <w:rFonts w:hint="eastAsia"/>
          <w:b/>
        </w:rPr>
        <w:t>.进度计划</w:t>
      </w:r>
    </w:p>
    <w:p w14:paraId="14A200A1">
      <w:pPr>
        <w:spacing w:line="480" w:lineRule="exact"/>
        <w:ind w:firstLine="420" w:firstLineChars="200"/>
        <w:jc w:val="both"/>
      </w:pPr>
      <w:r>
        <w:rPr>
          <w:rFonts w:hint="eastAsia"/>
          <w:lang w:val="en-US"/>
        </w:rPr>
        <w:t>9</w:t>
      </w:r>
      <w:r>
        <w:rPr>
          <w:rFonts w:hint="eastAsia"/>
        </w:rPr>
        <w:t>.1承包人提供施工组织设计（施工方案）和进度计划的时间：</w:t>
      </w:r>
    </w:p>
    <w:p w14:paraId="3D306820">
      <w:pPr>
        <w:spacing w:line="400" w:lineRule="exact"/>
        <w:ind w:firstLine="42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7A0335ED">
      <w:pPr>
        <w:spacing w:line="400" w:lineRule="exact"/>
        <w:ind w:firstLine="42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11D42BD4">
      <w:pPr>
        <w:spacing w:line="400" w:lineRule="exact"/>
        <w:ind w:firstLine="42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12817817">
      <w:pPr>
        <w:spacing w:line="400" w:lineRule="exact"/>
        <w:ind w:firstLine="420" w:firstLineChars="200"/>
        <w:jc w:val="both"/>
      </w:pPr>
      <w:r>
        <w:rPr>
          <w:rFonts w:hint="eastAsia"/>
        </w:rPr>
        <w:t>13.工期延误</w:t>
      </w:r>
    </w:p>
    <w:p w14:paraId="655702EE">
      <w:pPr>
        <w:spacing w:line="400" w:lineRule="exact"/>
        <w:ind w:firstLine="420" w:firstLineChars="200"/>
        <w:jc w:val="both"/>
      </w:pPr>
      <w:r>
        <w:rPr>
          <w:rFonts w:hint="eastAsia"/>
        </w:rPr>
        <w:t>13.1双方约定工期顺延的其他情况：</w:t>
      </w:r>
    </w:p>
    <w:p w14:paraId="46BD3BAE">
      <w:pPr>
        <w:spacing w:line="400" w:lineRule="exact"/>
        <w:ind w:firstLine="422" w:firstLineChars="200"/>
        <w:jc w:val="both"/>
        <w:rPr>
          <w:b/>
        </w:rPr>
      </w:pPr>
      <w:r>
        <w:rPr>
          <w:rFonts w:hint="eastAsia"/>
          <w:b/>
        </w:rPr>
        <w:t>四、质量与验收</w:t>
      </w:r>
    </w:p>
    <w:p w14:paraId="6D21B1CF">
      <w:pPr>
        <w:spacing w:line="400" w:lineRule="exact"/>
        <w:ind w:firstLine="420" w:firstLineChars="200"/>
        <w:jc w:val="both"/>
      </w:pPr>
      <w:r>
        <w:rPr>
          <w:rFonts w:hint="eastAsia"/>
        </w:rPr>
        <w:t>17.隐蔽工程和中间验收</w:t>
      </w:r>
    </w:p>
    <w:p w14:paraId="1768C0B8">
      <w:pPr>
        <w:spacing w:line="400" w:lineRule="exact"/>
        <w:ind w:firstLine="420" w:firstLineChars="200"/>
        <w:jc w:val="both"/>
      </w:pPr>
      <w:r>
        <w:rPr>
          <w:rFonts w:hint="eastAsia"/>
        </w:rPr>
        <w:t>17.1双约定中间验收部位：</w:t>
      </w:r>
    </w:p>
    <w:p w14:paraId="2E7E0F57">
      <w:pPr>
        <w:spacing w:line="400" w:lineRule="exact"/>
        <w:ind w:firstLine="420" w:firstLineChars="200"/>
        <w:jc w:val="both"/>
      </w:pPr>
      <w:r>
        <w:rPr>
          <w:rFonts w:hint="eastAsia"/>
        </w:rPr>
        <w:t>19.工程试车</w:t>
      </w:r>
    </w:p>
    <w:p w14:paraId="591D1171">
      <w:pPr>
        <w:spacing w:line="400" w:lineRule="exact"/>
        <w:ind w:firstLine="420" w:firstLineChars="200"/>
        <w:jc w:val="both"/>
        <w:rPr>
          <w:u w:val="single"/>
        </w:rPr>
      </w:pPr>
      <w:r>
        <w:rPr>
          <w:rFonts w:hint="eastAsia"/>
        </w:rPr>
        <w:t>19.5试车费用地承担：</w:t>
      </w:r>
      <w:r>
        <w:rPr>
          <w:rFonts w:hint="eastAsia" w:ascii="宋体" w:hAnsi="宋体"/>
          <w:u w:val="single"/>
        </w:rPr>
        <w:t>无</w:t>
      </w:r>
    </w:p>
    <w:p w14:paraId="28E8583D">
      <w:pPr>
        <w:spacing w:line="400" w:lineRule="exact"/>
        <w:ind w:firstLine="422" w:firstLineChars="200"/>
        <w:jc w:val="both"/>
        <w:rPr>
          <w:b/>
        </w:rPr>
      </w:pPr>
      <w:r>
        <w:rPr>
          <w:rFonts w:hint="eastAsia"/>
          <w:b/>
        </w:rPr>
        <w:t>五、安全施工：</w:t>
      </w:r>
    </w:p>
    <w:p w14:paraId="769C8D52">
      <w:pPr>
        <w:spacing w:line="400" w:lineRule="exact"/>
        <w:ind w:firstLine="420" w:firstLineChars="200"/>
        <w:jc w:val="both"/>
      </w:pPr>
      <w:r>
        <w:rPr>
          <w:rFonts w:hint="eastAsia"/>
        </w:rPr>
        <w:t>遵照国家、建设部、河南省及周口市现行有关规定执行。</w:t>
      </w:r>
    </w:p>
    <w:p w14:paraId="7CD9883B">
      <w:pPr>
        <w:spacing w:line="400" w:lineRule="exact"/>
        <w:ind w:firstLine="422" w:firstLineChars="200"/>
        <w:jc w:val="both"/>
        <w:rPr>
          <w:b/>
        </w:rPr>
      </w:pPr>
      <w:r>
        <w:rPr>
          <w:rFonts w:hint="eastAsia"/>
          <w:b/>
        </w:rPr>
        <w:t>六、合同价款及调整</w:t>
      </w:r>
    </w:p>
    <w:p w14:paraId="4DF34A43">
      <w:pPr>
        <w:spacing w:line="400" w:lineRule="exact"/>
        <w:ind w:firstLine="422" w:firstLineChars="200"/>
        <w:jc w:val="both"/>
        <w:rPr>
          <w:b/>
        </w:rPr>
      </w:pPr>
      <w:r>
        <w:rPr>
          <w:rFonts w:hint="eastAsia"/>
          <w:b/>
        </w:rPr>
        <w:t>23. 合同价款及调整</w:t>
      </w:r>
    </w:p>
    <w:p w14:paraId="0911E1B2">
      <w:pPr>
        <w:spacing w:line="400" w:lineRule="exact"/>
        <w:ind w:firstLine="420" w:firstLineChars="200"/>
        <w:jc w:val="both"/>
      </w:pPr>
      <w:r>
        <w:rPr>
          <w:rFonts w:hint="eastAsia"/>
        </w:rPr>
        <w:t>23.2本合同价款采用</w:t>
      </w:r>
      <w:r>
        <w:rPr>
          <w:rFonts w:hint="eastAsia"/>
          <w:u w:val="single"/>
        </w:rPr>
        <w:t>（1）</w:t>
      </w:r>
      <w:r>
        <w:rPr>
          <w:rFonts w:hint="eastAsia"/>
        </w:rPr>
        <w:t>方式确定。</w:t>
      </w:r>
    </w:p>
    <w:p w14:paraId="265A6BAE">
      <w:pPr>
        <w:spacing w:line="400" w:lineRule="exact"/>
        <w:ind w:firstLine="420" w:firstLineChars="200"/>
        <w:jc w:val="both"/>
        <w:rPr>
          <w:u w:val="single"/>
        </w:rPr>
      </w:pPr>
      <w:r>
        <w:rPr>
          <w:rFonts w:hint="eastAsia"/>
        </w:rPr>
        <w:t>（1）采用固定价格合同，合同价款中包括：</w:t>
      </w:r>
    </w:p>
    <w:p w14:paraId="5C551A83">
      <w:pPr>
        <w:spacing w:line="400" w:lineRule="exact"/>
        <w:ind w:firstLine="420" w:firstLineChars="200"/>
        <w:jc w:val="both"/>
      </w:pPr>
      <w:r>
        <w:rPr>
          <w:rFonts w:hint="eastAsia"/>
        </w:rPr>
        <w:t>除下列原因外合同的固定总价均不得改变：</w:t>
      </w:r>
    </w:p>
    <w:p w14:paraId="4618E2FC">
      <w:pPr>
        <w:snapToGrid w:val="0"/>
        <w:spacing w:line="400" w:lineRule="exact"/>
        <w:ind w:firstLine="42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6F9269BD">
      <w:pPr>
        <w:snapToGrid w:val="0"/>
        <w:spacing w:line="400" w:lineRule="exact"/>
        <w:ind w:firstLine="420" w:firstLineChars="200"/>
        <w:jc w:val="both"/>
      </w:pPr>
      <w:r>
        <w:rPr>
          <w:rFonts w:hint="eastAsia"/>
        </w:rPr>
        <w:t>②如果直接取消某分部分项工程量清单项目，则该项目价款不予支付。</w:t>
      </w:r>
    </w:p>
    <w:p w14:paraId="367BD40E">
      <w:pPr>
        <w:snapToGrid w:val="0"/>
        <w:spacing w:line="400" w:lineRule="exact"/>
        <w:ind w:firstLine="420" w:firstLineChars="200"/>
        <w:jc w:val="both"/>
      </w:pPr>
      <w:r>
        <w:rPr>
          <w:rFonts w:hint="eastAsia"/>
        </w:rPr>
        <w:t>③措施费均为税后的包干价，不因设计变更而调增。</w:t>
      </w:r>
    </w:p>
    <w:p w14:paraId="2878A5C7">
      <w:pPr>
        <w:spacing w:line="400" w:lineRule="exact"/>
        <w:ind w:firstLine="420" w:firstLineChars="200"/>
        <w:jc w:val="both"/>
        <w:rPr>
          <w:u w:val="single"/>
        </w:rPr>
      </w:pPr>
      <w:r>
        <w:rPr>
          <w:rFonts w:hint="eastAsia"/>
        </w:rPr>
        <w:t>（2）采用可调价格合同，合同价款调整方法：</w:t>
      </w:r>
    </w:p>
    <w:p w14:paraId="27580048">
      <w:pPr>
        <w:spacing w:line="400" w:lineRule="exact"/>
        <w:ind w:firstLine="420" w:firstLineChars="200"/>
        <w:jc w:val="both"/>
        <w:rPr>
          <w:u w:val="single"/>
        </w:rPr>
      </w:pPr>
      <w:r>
        <w:rPr>
          <w:rFonts w:hint="eastAsia"/>
        </w:rPr>
        <w:t>（3）采用成本加酬金合同，有关成本和酬金的约定：</w:t>
      </w:r>
    </w:p>
    <w:p w14:paraId="57AA8BD4">
      <w:pPr>
        <w:spacing w:line="400" w:lineRule="exact"/>
        <w:ind w:firstLine="420" w:firstLineChars="200"/>
        <w:jc w:val="both"/>
        <w:rPr>
          <w:u w:val="single"/>
        </w:rPr>
      </w:pPr>
      <w:r>
        <w:rPr>
          <w:rFonts w:hint="eastAsia"/>
        </w:rPr>
        <w:t>23.3双方约定合同价款的其他调整因素：</w:t>
      </w:r>
    </w:p>
    <w:p w14:paraId="368A566F">
      <w:pPr>
        <w:spacing w:line="400" w:lineRule="exact"/>
        <w:ind w:firstLine="422" w:firstLineChars="200"/>
        <w:jc w:val="both"/>
        <w:rPr>
          <w:b/>
        </w:rPr>
      </w:pPr>
      <w:r>
        <w:rPr>
          <w:rFonts w:hint="eastAsia"/>
          <w:b/>
        </w:rPr>
        <w:t>24.工程预付款</w:t>
      </w:r>
    </w:p>
    <w:p w14:paraId="111E434D">
      <w:pPr>
        <w:spacing w:line="400" w:lineRule="exact"/>
        <w:ind w:firstLine="420" w:firstLineChars="200"/>
        <w:jc w:val="both"/>
        <w:rPr>
          <w:u w:val="single"/>
        </w:rPr>
      </w:pPr>
      <w:r>
        <w:rPr>
          <w:rFonts w:hint="eastAsia"/>
        </w:rPr>
        <w:t>发包人向承包人预付工程款的时间和金额或占合同价款总额的比例：</w:t>
      </w:r>
    </w:p>
    <w:p w14:paraId="4D7A85C4">
      <w:pPr>
        <w:spacing w:line="480" w:lineRule="exact"/>
        <w:ind w:firstLine="420" w:firstLineChars="200"/>
        <w:jc w:val="both"/>
        <w:rPr>
          <w:u w:val="single"/>
        </w:rPr>
      </w:pPr>
      <w:r>
        <w:rPr>
          <w:rFonts w:hint="eastAsia"/>
        </w:rPr>
        <w:t>扣回工程款的时间、比例：</w:t>
      </w:r>
    </w:p>
    <w:p w14:paraId="1A3BD40A">
      <w:pPr>
        <w:spacing w:line="480" w:lineRule="exact"/>
        <w:ind w:firstLine="422" w:firstLineChars="200"/>
        <w:jc w:val="both"/>
        <w:rPr>
          <w:b/>
        </w:rPr>
      </w:pPr>
      <w:r>
        <w:rPr>
          <w:rFonts w:hint="eastAsia"/>
          <w:b/>
        </w:rPr>
        <w:t>25.工程量确认</w:t>
      </w:r>
    </w:p>
    <w:p w14:paraId="3C12ED3A">
      <w:pPr>
        <w:spacing w:line="480" w:lineRule="exact"/>
        <w:ind w:firstLine="42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6F06202E">
      <w:pPr>
        <w:spacing w:line="480" w:lineRule="exact"/>
        <w:ind w:firstLine="422" w:firstLineChars="200"/>
        <w:jc w:val="both"/>
        <w:rPr>
          <w:b/>
        </w:rPr>
      </w:pPr>
      <w:r>
        <w:rPr>
          <w:rFonts w:hint="eastAsia"/>
          <w:b/>
        </w:rPr>
        <w:t>26. 工程款支付</w:t>
      </w:r>
    </w:p>
    <w:p w14:paraId="370518CB">
      <w:pPr>
        <w:spacing w:line="480" w:lineRule="exact"/>
        <w:ind w:firstLine="420" w:firstLineChars="200"/>
        <w:jc w:val="both"/>
        <w:rPr>
          <w:u w:val="single"/>
        </w:rPr>
      </w:pPr>
      <w:r>
        <w:rPr>
          <w:rFonts w:hint="eastAsia"/>
          <w:u w:val="single"/>
        </w:rPr>
        <w:t>双方约定的工程款（进度款）支付的方式和时间：中标后双方协商。</w:t>
      </w:r>
    </w:p>
    <w:p w14:paraId="77D87A1D">
      <w:pPr>
        <w:ind w:firstLine="422" w:firstLineChars="200"/>
        <w:jc w:val="both"/>
        <w:rPr>
          <w:b/>
        </w:rPr>
      </w:pPr>
      <w:r>
        <w:rPr>
          <w:rFonts w:hint="eastAsia"/>
          <w:b/>
        </w:rPr>
        <w:t>七、材料设备供应</w:t>
      </w:r>
    </w:p>
    <w:p w14:paraId="2E306F9A">
      <w:pPr>
        <w:spacing w:line="480" w:lineRule="exact"/>
        <w:ind w:firstLine="422" w:firstLineChars="200"/>
        <w:jc w:val="both"/>
        <w:rPr>
          <w:b/>
        </w:rPr>
      </w:pPr>
      <w:r>
        <w:rPr>
          <w:rFonts w:hint="eastAsia"/>
          <w:b/>
        </w:rPr>
        <w:t>27.发包人供应材料设备</w:t>
      </w:r>
    </w:p>
    <w:p w14:paraId="1BA81587">
      <w:pPr>
        <w:spacing w:line="480" w:lineRule="exact"/>
        <w:ind w:firstLine="420" w:firstLineChars="200"/>
        <w:jc w:val="both"/>
      </w:pPr>
      <w:r>
        <w:rPr>
          <w:rFonts w:hint="eastAsia"/>
        </w:rPr>
        <w:t>27.4发包人供应的材料设备与一览表不符时，双方约定发包人承担责任如下：</w:t>
      </w:r>
    </w:p>
    <w:p w14:paraId="0D9DFC52">
      <w:pPr>
        <w:spacing w:line="480" w:lineRule="exact"/>
        <w:ind w:firstLine="420" w:firstLineChars="200"/>
        <w:jc w:val="both"/>
        <w:rPr>
          <w:u w:val="single"/>
        </w:rPr>
      </w:pPr>
      <w:r>
        <w:rPr>
          <w:rFonts w:hint="eastAsia"/>
        </w:rPr>
        <w:t>（1）材料设备单价与一览表不符：</w:t>
      </w:r>
    </w:p>
    <w:p w14:paraId="3D5E4AED">
      <w:pPr>
        <w:spacing w:line="480" w:lineRule="exact"/>
        <w:ind w:firstLine="420" w:firstLineChars="200"/>
        <w:jc w:val="both"/>
      </w:pPr>
      <w:r>
        <w:rPr>
          <w:rFonts w:hint="eastAsia"/>
        </w:rPr>
        <w:t>（2）材料设备的品种、规格、型号、质量等级与一览表不符：</w:t>
      </w:r>
    </w:p>
    <w:p w14:paraId="3EC1FF2A">
      <w:pPr>
        <w:spacing w:line="480" w:lineRule="exact"/>
        <w:ind w:firstLine="420" w:firstLineChars="200"/>
        <w:jc w:val="both"/>
        <w:rPr>
          <w:u w:val="single"/>
        </w:rPr>
      </w:pPr>
      <w:r>
        <w:rPr>
          <w:rFonts w:hint="eastAsia"/>
        </w:rPr>
        <w:t>（3）承包人可代为调剂串换的材料：</w:t>
      </w:r>
    </w:p>
    <w:p w14:paraId="733D19EB">
      <w:pPr>
        <w:spacing w:line="480" w:lineRule="exact"/>
        <w:ind w:firstLine="420" w:firstLineChars="200"/>
        <w:jc w:val="both"/>
        <w:rPr>
          <w:u w:val="single"/>
        </w:rPr>
      </w:pPr>
      <w:r>
        <w:rPr>
          <w:rFonts w:hint="eastAsia"/>
        </w:rPr>
        <w:t>（4）到货地点与一览表不符：</w:t>
      </w:r>
    </w:p>
    <w:p w14:paraId="515AEECD">
      <w:pPr>
        <w:spacing w:line="480" w:lineRule="exact"/>
        <w:ind w:firstLine="420" w:firstLineChars="200"/>
        <w:jc w:val="both"/>
        <w:rPr>
          <w:u w:val="single"/>
        </w:rPr>
      </w:pPr>
      <w:r>
        <w:rPr>
          <w:rFonts w:hint="eastAsia"/>
        </w:rPr>
        <w:t>（5）供应数量与一览表不符：</w:t>
      </w:r>
    </w:p>
    <w:p w14:paraId="1C4E29D6">
      <w:pPr>
        <w:spacing w:line="480" w:lineRule="exact"/>
        <w:ind w:firstLine="420" w:firstLineChars="200"/>
        <w:jc w:val="both"/>
      </w:pPr>
      <w:r>
        <w:rPr>
          <w:rFonts w:hint="eastAsia"/>
        </w:rPr>
        <w:t>（6）到货时间与一览表不符：</w:t>
      </w:r>
    </w:p>
    <w:p w14:paraId="23A8DDA2">
      <w:pPr>
        <w:spacing w:line="480" w:lineRule="exact"/>
        <w:ind w:firstLine="420" w:firstLineChars="200"/>
        <w:jc w:val="both"/>
      </w:pPr>
      <w:r>
        <w:rPr>
          <w:rFonts w:hint="eastAsia"/>
        </w:rPr>
        <w:t>27.6发包人供应材料设备的结算方法：</w:t>
      </w:r>
    </w:p>
    <w:p w14:paraId="5712789B">
      <w:pPr>
        <w:spacing w:line="480" w:lineRule="exact"/>
        <w:ind w:firstLine="422" w:firstLineChars="200"/>
        <w:jc w:val="both"/>
        <w:rPr>
          <w:b/>
        </w:rPr>
      </w:pPr>
      <w:r>
        <w:rPr>
          <w:rFonts w:hint="eastAsia"/>
          <w:b/>
        </w:rPr>
        <w:t>28.承包人采购材料设备</w:t>
      </w:r>
    </w:p>
    <w:p w14:paraId="1B1DBD52">
      <w:pPr>
        <w:spacing w:line="480" w:lineRule="exact"/>
        <w:ind w:firstLine="420" w:firstLineChars="200"/>
        <w:jc w:val="both"/>
      </w:pPr>
      <w:r>
        <w:rPr>
          <w:rFonts w:hint="eastAsia"/>
        </w:rPr>
        <w:t>28．1承包人采购材料设备的约定：</w:t>
      </w:r>
      <w:r>
        <w:rPr>
          <w:rFonts w:hint="eastAsia"/>
          <w:u w:val="single"/>
        </w:rPr>
        <w:t>执行通用条款</w:t>
      </w:r>
    </w:p>
    <w:p w14:paraId="57D09060">
      <w:pPr>
        <w:spacing w:line="480" w:lineRule="exact"/>
        <w:ind w:firstLine="422" w:firstLineChars="200"/>
        <w:jc w:val="both"/>
        <w:rPr>
          <w:b/>
          <w:u w:val="single"/>
        </w:rPr>
      </w:pPr>
      <w:r>
        <w:rPr>
          <w:rFonts w:hint="eastAsia"/>
          <w:b/>
        </w:rPr>
        <w:t>八、工程变更</w:t>
      </w:r>
      <w:r>
        <w:rPr>
          <w:rFonts w:hint="eastAsia"/>
          <w:u w:val="single"/>
        </w:rPr>
        <w:t>执行通用条款</w:t>
      </w:r>
    </w:p>
    <w:p w14:paraId="0990E35F">
      <w:pPr>
        <w:spacing w:line="480" w:lineRule="exact"/>
        <w:ind w:firstLine="422" w:firstLineChars="200"/>
        <w:jc w:val="both"/>
        <w:rPr>
          <w:b/>
        </w:rPr>
      </w:pPr>
      <w:r>
        <w:rPr>
          <w:rFonts w:hint="eastAsia"/>
          <w:b/>
        </w:rPr>
        <w:t>九、竣工验收与结算</w:t>
      </w:r>
    </w:p>
    <w:p w14:paraId="03633C6D">
      <w:pPr>
        <w:spacing w:line="480" w:lineRule="exact"/>
        <w:ind w:firstLine="422" w:firstLineChars="200"/>
        <w:jc w:val="both"/>
        <w:rPr>
          <w:b/>
        </w:rPr>
      </w:pPr>
      <w:r>
        <w:rPr>
          <w:rFonts w:hint="eastAsia"/>
          <w:b/>
        </w:rPr>
        <w:t>32.竣工验收</w:t>
      </w:r>
    </w:p>
    <w:p w14:paraId="5E44E6B3">
      <w:pPr>
        <w:spacing w:line="480" w:lineRule="exact"/>
        <w:ind w:firstLine="42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3AC62E56">
      <w:pPr>
        <w:spacing w:line="480" w:lineRule="exact"/>
        <w:ind w:firstLine="420" w:firstLineChars="200"/>
        <w:jc w:val="both"/>
        <w:rPr>
          <w:u w:val="single"/>
        </w:rPr>
      </w:pPr>
      <w:r>
        <w:rPr>
          <w:rFonts w:hint="eastAsia"/>
        </w:rPr>
        <w:t>32.6中间交工工程的范围和竣工时间：</w:t>
      </w:r>
      <w:r>
        <w:rPr>
          <w:rFonts w:hint="eastAsia"/>
          <w:u w:val="single"/>
        </w:rPr>
        <w:t>发包方和承包方协商</w:t>
      </w:r>
    </w:p>
    <w:p w14:paraId="102AF75A">
      <w:pPr>
        <w:spacing w:line="480" w:lineRule="exact"/>
        <w:ind w:firstLine="422" w:firstLineChars="200"/>
        <w:jc w:val="both"/>
        <w:rPr>
          <w:b/>
        </w:rPr>
      </w:pPr>
      <w:r>
        <w:rPr>
          <w:rFonts w:hint="eastAsia"/>
          <w:b/>
        </w:rPr>
        <w:t>十、违约、索赔和争议</w:t>
      </w:r>
    </w:p>
    <w:p w14:paraId="18C848CA">
      <w:pPr>
        <w:spacing w:line="480" w:lineRule="exact"/>
        <w:ind w:firstLine="422" w:firstLineChars="200"/>
        <w:jc w:val="both"/>
        <w:rPr>
          <w:b/>
        </w:rPr>
      </w:pPr>
      <w:r>
        <w:rPr>
          <w:rFonts w:hint="eastAsia"/>
          <w:b/>
        </w:rPr>
        <w:t>35.违约</w:t>
      </w:r>
    </w:p>
    <w:p w14:paraId="21D939AF">
      <w:pPr>
        <w:spacing w:line="480" w:lineRule="exact"/>
        <w:ind w:firstLine="420" w:firstLineChars="200"/>
        <w:jc w:val="both"/>
      </w:pPr>
      <w:r>
        <w:rPr>
          <w:rFonts w:hint="eastAsia"/>
        </w:rPr>
        <w:t>35.1本合同中关于发包人违约的具体责任如下：</w:t>
      </w:r>
    </w:p>
    <w:p w14:paraId="241DAC71">
      <w:pPr>
        <w:spacing w:line="480" w:lineRule="exact"/>
        <w:ind w:firstLine="420" w:firstLineChars="200"/>
        <w:jc w:val="both"/>
        <w:rPr>
          <w:u w:val="single"/>
        </w:rPr>
      </w:pPr>
      <w:r>
        <w:rPr>
          <w:rFonts w:hint="eastAsia"/>
        </w:rPr>
        <w:t>本合同通用条款第24条约定发包人违约应承担的违约责任：</w:t>
      </w:r>
    </w:p>
    <w:p w14:paraId="28F8D299">
      <w:pPr>
        <w:spacing w:line="480" w:lineRule="exact"/>
        <w:ind w:firstLine="420" w:firstLineChars="200"/>
        <w:jc w:val="both"/>
        <w:rPr>
          <w:u w:val="single"/>
        </w:rPr>
      </w:pPr>
      <w:r>
        <w:rPr>
          <w:rFonts w:hint="eastAsia"/>
        </w:rPr>
        <w:t>本合同通用条款第26.4款约定发包人违约应承担的违约责任：</w:t>
      </w:r>
      <w:r>
        <w:rPr>
          <w:rFonts w:hint="eastAsia"/>
          <w:u w:val="single"/>
        </w:rPr>
        <w:t xml:space="preserve">    /                    </w:t>
      </w:r>
    </w:p>
    <w:p w14:paraId="2BC83140">
      <w:pPr>
        <w:spacing w:line="480" w:lineRule="exact"/>
        <w:ind w:firstLine="420" w:firstLineChars="200"/>
        <w:jc w:val="both"/>
        <w:rPr>
          <w:u w:val="single"/>
        </w:rPr>
      </w:pPr>
      <w:r>
        <w:rPr>
          <w:rFonts w:hint="eastAsia"/>
        </w:rPr>
        <w:t>本合同通用条款第33.3款约定发包人违约应承担的违约责任：</w:t>
      </w:r>
      <w:r>
        <w:rPr>
          <w:rFonts w:hint="eastAsia"/>
          <w:u w:val="single"/>
        </w:rPr>
        <w:t xml:space="preserve">          /                                      </w:t>
      </w:r>
    </w:p>
    <w:p w14:paraId="1FCD65E2">
      <w:pPr>
        <w:spacing w:line="480" w:lineRule="exact"/>
        <w:ind w:firstLine="420" w:firstLineChars="200"/>
        <w:jc w:val="both"/>
        <w:rPr>
          <w:u w:val="single"/>
        </w:rPr>
      </w:pPr>
      <w:r>
        <w:rPr>
          <w:rFonts w:hint="eastAsia"/>
        </w:rPr>
        <w:t>双方约定的发包人其他违约责任：</w:t>
      </w:r>
      <w:r>
        <w:rPr>
          <w:rFonts w:hint="eastAsia"/>
          <w:u w:val="single"/>
        </w:rPr>
        <w:t>双方协商解决</w:t>
      </w:r>
    </w:p>
    <w:p w14:paraId="6A9AA6EC">
      <w:pPr>
        <w:spacing w:line="480" w:lineRule="exact"/>
        <w:ind w:firstLine="420" w:firstLineChars="200"/>
        <w:jc w:val="both"/>
      </w:pPr>
      <w:r>
        <w:rPr>
          <w:rFonts w:hint="eastAsia"/>
        </w:rPr>
        <w:t>35.2本合同中关于承包人违约的具体责任如下：</w:t>
      </w:r>
    </w:p>
    <w:p w14:paraId="2DA78A14">
      <w:pPr>
        <w:spacing w:line="480" w:lineRule="exact"/>
        <w:ind w:firstLine="42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14:paraId="28EE354E">
      <w:pPr>
        <w:spacing w:line="480" w:lineRule="exact"/>
        <w:ind w:firstLine="42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22798FCD">
      <w:pPr>
        <w:spacing w:line="480" w:lineRule="exact"/>
        <w:ind w:firstLine="420" w:firstLineChars="200"/>
        <w:jc w:val="both"/>
        <w:rPr>
          <w:u w:val="single"/>
        </w:rPr>
      </w:pPr>
      <w:r>
        <w:rPr>
          <w:rFonts w:hint="eastAsia"/>
        </w:rPr>
        <w:t>双方约定的承包人其他违约责任：</w:t>
      </w:r>
      <w:r>
        <w:rPr>
          <w:rFonts w:hint="eastAsia"/>
          <w:u w:val="single"/>
        </w:rPr>
        <w:t>双方协商解决</w:t>
      </w:r>
    </w:p>
    <w:p w14:paraId="61E89C91">
      <w:pPr>
        <w:spacing w:line="480" w:lineRule="exact"/>
        <w:ind w:firstLine="422" w:firstLineChars="200"/>
        <w:jc w:val="both"/>
        <w:rPr>
          <w:b/>
        </w:rPr>
      </w:pPr>
      <w:r>
        <w:rPr>
          <w:rFonts w:hint="eastAsia"/>
          <w:b/>
        </w:rPr>
        <w:t>37.争议</w:t>
      </w:r>
    </w:p>
    <w:p w14:paraId="60A65335">
      <w:pPr>
        <w:spacing w:line="480" w:lineRule="exact"/>
        <w:ind w:firstLine="420" w:firstLineChars="200"/>
        <w:jc w:val="both"/>
      </w:pPr>
      <w:r>
        <w:rPr>
          <w:rFonts w:hint="eastAsia"/>
        </w:rPr>
        <w:t>37.1双方约定，在履行合同过程中产生争议时：</w:t>
      </w:r>
    </w:p>
    <w:p w14:paraId="60EE0AC8">
      <w:pPr>
        <w:numPr>
          <w:ilvl w:val="0"/>
          <w:numId w:val="6"/>
        </w:numPr>
        <w:spacing w:line="360" w:lineRule="auto"/>
        <w:ind w:firstLine="420" w:firstLineChars="200"/>
        <w:jc w:val="both"/>
      </w:pPr>
      <w:r>
        <w:t>按本合同规定应该偿付的违约金、赔偿金、保管保养费和各种经济损失，应当在明确责任后</w:t>
      </w:r>
      <w:r>
        <w:rPr>
          <w:rFonts w:hint="eastAsia"/>
        </w:rPr>
        <w:t>10</w:t>
      </w:r>
      <w:r>
        <w:t>天内，按银行规定的结算办法付清，否则按逾期付款处理。</w:t>
      </w:r>
    </w:p>
    <w:p w14:paraId="67769616">
      <w:pPr>
        <w:numPr>
          <w:ilvl w:val="0"/>
          <w:numId w:val="0"/>
        </w:numPr>
        <w:spacing w:line="360" w:lineRule="auto"/>
        <w:ind w:firstLine="42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43F3767A">
      <w:pPr>
        <w:spacing w:line="480" w:lineRule="exact"/>
        <w:ind w:firstLine="420" w:firstLineChars="200"/>
        <w:jc w:val="both"/>
      </w:pPr>
      <w:r>
        <w:rPr>
          <w:rFonts w:hint="eastAsia"/>
          <w:lang w:val="en-US"/>
        </w:rPr>
        <w:t>（3）甲、乙双方均有权利向本项目具有监管职能的政府采购监督管理部门举报反映对方在合同履约中的违法违纪行为。</w:t>
      </w:r>
    </w:p>
    <w:p w14:paraId="2B02F6FA">
      <w:pPr>
        <w:spacing w:line="480" w:lineRule="exact"/>
        <w:ind w:firstLine="422" w:firstLineChars="200"/>
        <w:jc w:val="both"/>
        <w:rPr>
          <w:b/>
        </w:rPr>
      </w:pPr>
      <w:r>
        <w:rPr>
          <w:rFonts w:hint="eastAsia"/>
          <w:b/>
        </w:rPr>
        <w:t>十一、其他</w:t>
      </w:r>
    </w:p>
    <w:p w14:paraId="1518E909">
      <w:pPr>
        <w:spacing w:line="480" w:lineRule="exact"/>
        <w:ind w:firstLine="422" w:firstLineChars="200"/>
        <w:jc w:val="both"/>
        <w:rPr>
          <w:b/>
        </w:rPr>
      </w:pPr>
      <w:r>
        <w:rPr>
          <w:rFonts w:hint="eastAsia"/>
          <w:b/>
        </w:rPr>
        <w:t>38. 工程分包</w:t>
      </w:r>
    </w:p>
    <w:p w14:paraId="690E1F54">
      <w:pPr>
        <w:spacing w:line="480" w:lineRule="exact"/>
        <w:ind w:firstLine="420" w:firstLineChars="200"/>
        <w:jc w:val="both"/>
        <w:rPr>
          <w:u w:val="single"/>
        </w:rPr>
      </w:pPr>
      <w:r>
        <w:rPr>
          <w:rFonts w:hint="eastAsia"/>
        </w:rPr>
        <w:t>38.1本工程发包人同意承包人分包的工程：</w:t>
      </w:r>
    </w:p>
    <w:p w14:paraId="1FC24146">
      <w:pPr>
        <w:spacing w:line="480" w:lineRule="exact"/>
        <w:ind w:firstLine="420" w:firstLineChars="200"/>
        <w:jc w:val="both"/>
        <w:rPr>
          <w:u w:val="single"/>
        </w:rPr>
      </w:pPr>
      <w:r>
        <w:rPr>
          <w:rFonts w:hint="eastAsia"/>
        </w:rPr>
        <w:t>分包施工单位为：</w:t>
      </w:r>
      <w:r>
        <w:rPr>
          <w:rFonts w:hint="eastAsia"/>
          <w:u w:val="single"/>
        </w:rPr>
        <w:t xml:space="preserve">                /                                                         </w:t>
      </w:r>
    </w:p>
    <w:p w14:paraId="45FFC61D">
      <w:pPr>
        <w:spacing w:line="480" w:lineRule="exact"/>
        <w:ind w:firstLine="422" w:firstLineChars="200"/>
        <w:jc w:val="both"/>
        <w:rPr>
          <w:b/>
        </w:rPr>
      </w:pPr>
      <w:r>
        <w:rPr>
          <w:rFonts w:hint="eastAsia"/>
          <w:b/>
        </w:rPr>
        <w:t>39.不可抗力</w:t>
      </w:r>
    </w:p>
    <w:p w14:paraId="1C6BE7E1">
      <w:pPr>
        <w:spacing w:line="480" w:lineRule="exact"/>
        <w:ind w:firstLine="420" w:firstLineChars="200"/>
        <w:jc w:val="both"/>
      </w:pPr>
      <w:r>
        <w:rPr>
          <w:rFonts w:hint="eastAsia"/>
        </w:rPr>
        <w:t>39.1双方关于不可抗力的约定：</w:t>
      </w:r>
      <w:r>
        <w:rPr>
          <w:rFonts w:hint="eastAsia"/>
          <w:u w:val="single"/>
        </w:rPr>
        <w:t>执行通用条款</w:t>
      </w:r>
    </w:p>
    <w:p w14:paraId="20157BFD">
      <w:pPr>
        <w:spacing w:line="480" w:lineRule="exact"/>
        <w:ind w:firstLine="422" w:firstLineChars="200"/>
        <w:jc w:val="both"/>
        <w:rPr>
          <w:b/>
        </w:rPr>
      </w:pPr>
      <w:r>
        <w:rPr>
          <w:rFonts w:hint="eastAsia"/>
          <w:b/>
        </w:rPr>
        <w:t>40.保险</w:t>
      </w:r>
    </w:p>
    <w:p w14:paraId="23BF11AD">
      <w:pPr>
        <w:spacing w:line="480" w:lineRule="exact"/>
        <w:ind w:firstLine="420" w:firstLineChars="200"/>
        <w:jc w:val="both"/>
      </w:pPr>
      <w:r>
        <w:rPr>
          <w:rFonts w:hint="eastAsia"/>
        </w:rPr>
        <w:t>40.6本工程双方约定投保内容如下：</w:t>
      </w:r>
    </w:p>
    <w:p w14:paraId="7F92EB5F">
      <w:pPr>
        <w:spacing w:line="480" w:lineRule="exact"/>
        <w:ind w:firstLine="420" w:firstLineChars="200"/>
        <w:jc w:val="both"/>
        <w:rPr>
          <w:u w:val="single"/>
        </w:rPr>
      </w:pPr>
      <w:r>
        <w:rPr>
          <w:rFonts w:hint="eastAsia"/>
        </w:rPr>
        <w:t>（1）发包人投保内容：</w:t>
      </w:r>
      <w:r>
        <w:rPr>
          <w:rFonts w:hint="eastAsia"/>
          <w:u w:val="single"/>
        </w:rPr>
        <w:t>执行通用条款</w:t>
      </w:r>
    </w:p>
    <w:p w14:paraId="527971F7">
      <w:pPr>
        <w:spacing w:line="480" w:lineRule="exact"/>
        <w:ind w:firstLine="420" w:firstLineChars="200"/>
        <w:jc w:val="both"/>
        <w:rPr>
          <w:u w:val="single"/>
        </w:rPr>
      </w:pPr>
      <w:r>
        <w:rPr>
          <w:rFonts w:hint="eastAsia"/>
        </w:rPr>
        <w:t>发包人委托承包人办理的保险事项：</w:t>
      </w:r>
    </w:p>
    <w:p w14:paraId="418411EF">
      <w:pPr>
        <w:spacing w:line="480" w:lineRule="exact"/>
        <w:ind w:firstLine="420" w:firstLineChars="200"/>
        <w:jc w:val="both"/>
      </w:pPr>
      <w:r>
        <w:rPr>
          <w:rFonts w:hint="eastAsia"/>
        </w:rPr>
        <w:t>（2）承包人的投保内容：</w:t>
      </w:r>
    </w:p>
    <w:p w14:paraId="040F2B60">
      <w:pPr>
        <w:spacing w:line="480" w:lineRule="exact"/>
        <w:ind w:firstLine="422" w:firstLineChars="200"/>
        <w:jc w:val="both"/>
        <w:rPr>
          <w:b/>
        </w:rPr>
      </w:pPr>
      <w:r>
        <w:rPr>
          <w:rFonts w:hint="eastAsia"/>
          <w:b/>
        </w:rPr>
        <w:t>41.担保</w:t>
      </w:r>
    </w:p>
    <w:p w14:paraId="77A0E74B">
      <w:pPr>
        <w:spacing w:line="480" w:lineRule="exact"/>
        <w:ind w:firstLine="420" w:firstLineChars="200"/>
        <w:jc w:val="both"/>
      </w:pPr>
      <w:r>
        <w:rPr>
          <w:rFonts w:hint="eastAsia"/>
        </w:rPr>
        <w:t>41.3本工程双方承包人提供履约担保，担保事项如下：</w:t>
      </w:r>
    </w:p>
    <w:p w14:paraId="7161ABB6">
      <w:pPr>
        <w:spacing w:line="480" w:lineRule="exact"/>
        <w:ind w:firstLine="42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57AB5E21">
      <w:pPr>
        <w:spacing w:line="480" w:lineRule="exact"/>
        <w:ind w:firstLine="42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260925EF">
      <w:pPr>
        <w:spacing w:line="480" w:lineRule="exact"/>
        <w:ind w:firstLine="420" w:firstLineChars="200"/>
        <w:jc w:val="both"/>
        <w:rPr>
          <w:u w:val="single"/>
        </w:rPr>
      </w:pPr>
      <w:r>
        <w:rPr>
          <w:rFonts w:hint="eastAsia"/>
        </w:rPr>
        <w:t>（3）双方约定的其他担保事项：</w:t>
      </w:r>
    </w:p>
    <w:p w14:paraId="53AB891A">
      <w:pPr>
        <w:spacing w:line="480" w:lineRule="exact"/>
        <w:ind w:firstLine="422" w:firstLineChars="200"/>
        <w:jc w:val="both"/>
        <w:rPr>
          <w:b/>
        </w:rPr>
      </w:pPr>
      <w:r>
        <w:rPr>
          <w:rFonts w:hint="eastAsia"/>
          <w:b/>
        </w:rPr>
        <w:t>46.合同份数</w:t>
      </w:r>
    </w:p>
    <w:p w14:paraId="61874927">
      <w:pPr>
        <w:spacing w:line="480" w:lineRule="exact"/>
        <w:ind w:firstLine="420" w:firstLineChars="200"/>
        <w:jc w:val="both"/>
        <w:rPr>
          <w:u w:val="single"/>
        </w:rPr>
      </w:pPr>
      <w:r>
        <w:rPr>
          <w:rFonts w:hint="eastAsia"/>
        </w:rPr>
        <w:t>46.1双方约定合同份数：</w:t>
      </w:r>
      <w:r>
        <w:rPr>
          <w:rFonts w:hint="eastAsia"/>
          <w:u w:val="single"/>
        </w:rPr>
        <w:t>一式陆份，正本贰份，副本肆份。</w:t>
      </w:r>
    </w:p>
    <w:p w14:paraId="41CBC13A">
      <w:pPr>
        <w:spacing w:line="480" w:lineRule="exact"/>
        <w:ind w:firstLine="420" w:firstLineChars="200"/>
        <w:jc w:val="both"/>
      </w:pPr>
      <w:r>
        <w:rPr>
          <w:rFonts w:hint="eastAsia"/>
        </w:rPr>
        <w:t>47.补充条款</w:t>
      </w:r>
    </w:p>
    <w:p w14:paraId="73E25042">
      <w:pPr>
        <w:spacing w:line="480" w:lineRule="exact"/>
        <w:ind w:firstLine="42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32983FE4">
      <w:pPr>
        <w:spacing w:line="480" w:lineRule="exact"/>
        <w:ind w:firstLine="42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522AB582">
      <w:pPr>
        <w:spacing w:line="480" w:lineRule="exact"/>
        <w:ind w:firstLine="42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60E642C5">
      <w:pPr>
        <w:spacing w:line="480" w:lineRule="exact"/>
        <w:ind w:firstLine="42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313307E2">
      <w:pPr>
        <w:spacing w:line="480" w:lineRule="exact"/>
        <w:ind w:firstLine="420" w:firstLineChars="200"/>
        <w:jc w:val="both"/>
        <w:rPr>
          <w:u w:val="single"/>
        </w:rPr>
      </w:pPr>
      <w:r>
        <w:rPr>
          <w:rFonts w:hint="eastAsia"/>
          <w:u w:val="single"/>
        </w:rPr>
        <w:t>5、人工费按国家和地方有关文件规定执行。</w:t>
      </w:r>
    </w:p>
    <w:p w14:paraId="1BEE9BEB">
      <w:pPr>
        <w:spacing w:line="480" w:lineRule="exact"/>
        <w:ind w:firstLine="420" w:firstLineChars="200"/>
        <w:jc w:val="both"/>
        <w:rPr>
          <w:u w:val="single"/>
        </w:rPr>
      </w:pPr>
      <w:r>
        <w:rPr>
          <w:rFonts w:hint="eastAsia"/>
          <w:u w:val="single"/>
        </w:rPr>
        <w:t>6、施工过程中如遇国家、地方等政策性调整，按规定执行。</w:t>
      </w:r>
    </w:p>
    <w:p w14:paraId="2179854F">
      <w:pPr>
        <w:spacing w:line="440" w:lineRule="exact"/>
        <w:ind w:firstLine="420" w:firstLineChars="200"/>
        <w:jc w:val="both"/>
        <w:rPr>
          <w:u w:val="single"/>
        </w:rPr>
      </w:pPr>
      <w:r>
        <w:rPr>
          <w:rFonts w:hint="eastAsia"/>
          <w:u w:val="single"/>
        </w:rPr>
        <w:t>7、在保修期内给水工程的维护和维修，由承包方负责并承担全部费用。</w:t>
      </w:r>
    </w:p>
    <w:p w14:paraId="586055B7">
      <w:pPr>
        <w:spacing w:line="480" w:lineRule="exact"/>
        <w:ind w:firstLine="420" w:firstLineChars="200"/>
        <w:jc w:val="both"/>
      </w:pPr>
      <w:r>
        <w:rPr>
          <w:rFonts w:hint="eastAsia"/>
        </w:rPr>
        <w:t>本合同未尽事宜，双方另行协商，协商内容作为本合同的附件，与本合同具有同等法律效力。</w:t>
      </w:r>
    </w:p>
    <w:p w14:paraId="650644C0">
      <w:pPr>
        <w:spacing w:line="360" w:lineRule="auto"/>
        <w:ind w:firstLine="420" w:firstLineChars="200"/>
        <w:jc w:val="both"/>
        <w:rPr>
          <w:szCs w:val="21"/>
          <w:u w:val="single"/>
        </w:rPr>
      </w:pPr>
    </w:p>
    <w:p w14:paraId="2517F31C">
      <w:pPr>
        <w:spacing w:line="360" w:lineRule="auto"/>
        <w:ind w:firstLine="422" w:firstLineChars="200"/>
        <w:jc w:val="both"/>
        <w:rPr>
          <w:b/>
          <w:szCs w:val="21"/>
        </w:rPr>
      </w:pPr>
    </w:p>
    <w:p w14:paraId="331CAD04">
      <w:pPr>
        <w:spacing w:line="360" w:lineRule="auto"/>
        <w:ind w:firstLine="422" w:firstLineChars="200"/>
        <w:jc w:val="both"/>
        <w:rPr>
          <w:b/>
          <w:szCs w:val="21"/>
        </w:rPr>
      </w:pPr>
    </w:p>
    <w:p w14:paraId="0129B304">
      <w:pPr>
        <w:spacing w:line="360" w:lineRule="auto"/>
        <w:ind w:firstLine="422" w:firstLineChars="200"/>
        <w:jc w:val="both"/>
        <w:rPr>
          <w:b/>
          <w:szCs w:val="21"/>
        </w:rPr>
      </w:pPr>
    </w:p>
    <w:p w14:paraId="2CE15C60">
      <w:pPr>
        <w:spacing w:line="360" w:lineRule="auto"/>
        <w:ind w:firstLine="422" w:firstLineChars="200"/>
        <w:jc w:val="both"/>
        <w:rPr>
          <w:b/>
          <w:szCs w:val="21"/>
        </w:rPr>
      </w:pPr>
    </w:p>
    <w:p w14:paraId="03102EAB">
      <w:pPr>
        <w:spacing w:line="360" w:lineRule="auto"/>
        <w:ind w:firstLine="422" w:firstLineChars="200"/>
        <w:jc w:val="both"/>
        <w:rPr>
          <w:b/>
          <w:szCs w:val="21"/>
        </w:rPr>
      </w:pPr>
    </w:p>
    <w:p w14:paraId="58670CBA">
      <w:pPr>
        <w:spacing w:line="360" w:lineRule="auto"/>
        <w:ind w:firstLine="422" w:firstLineChars="200"/>
        <w:jc w:val="both"/>
        <w:rPr>
          <w:b/>
          <w:szCs w:val="21"/>
        </w:rPr>
      </w:pPr>
    </w:p>
    <w:p w14:paraId="02E5F7CD">
      <w:pPr>
        <w:spacing w:line="360" w:lineRule="auto"/>
        <w:ind w:firstLine="422" w:firstLineChars="200"/>
        <w:jc w:val="both"/>
        <w:rPr>
          <w:b/>
          <w:szCs w:val="21"/>
        </w:rPr>
      </w:pPr>
    </w:p>
    <w:p w14:paraId="72D6183B">
      <w:pPr>
        <w:spacing w:line="360" w:lineRule="auto"/>
        <w:ind w:firstLine="422" w:firstLineChars="200"/>
        <w:jc w:val="both"/>
        <w:rPr>
          <w:b/>
          <w:szCs w:val="21"/>
        </w:rPr>
      </w:pPr>
    </w:p>
    <w:p w14:paraId="0D43ADEF">
      <w:pPr>
        <w:spacing w:line="360" w:lineRule="auto"/>
        <w:ind w:firstLine="422" w:firstLineChars="200"/>
        <w:jc w:val="both"/>
        <w:rPr>
          <w:b/>
          <w:szCs w:val="21"/>
        </w:rPr>
      </w:pPr>
    </w:p>
    <w:p w14:paraId="05D82404">
      <w:pPr>
        <w:spacing w:line="360" w:lineRule="auto"/>
        <w:ind w:firstLine="422" w:firstLineChars="200"/>
        <w:jc w:val="both"/>
        <w:rPr>
          <w:b/>
          <w:szCs w:val="21"/>
        </w:rPr>
      </w:pPr>
    </w:p>
    <w:p w14:paraId="0C99FA6E">
      <w:pPr>
        <w:spacing w:line="360" w:lineRule="auto"/>
        <w:jc w:val="both"/>
        <w:rPr>
          <w:rFonts w:ascii="黑体" w:hAnsi="黑体" w:eastAsia="黑体"/>
          <w:sz w:val="44"/>
          <w:szCs w:val="44"/>
        </w:rPr>
      </w:pPr>
      <w:r>
        <w:rPr>
          <w:rFonts w:hint="eastAsia" w:ascii="黑体" w:hAnsi="黑体" w:eastAsia="黑体"/>
          <w:sz w:val="28"/>
          <w:szCs w:val="28"/>
        </w:rPr>
        <w:t>附件1：</w:t>
      </w:r>
    </w:p>
    <w:p w14:paraId="39B575D0">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41410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5EFB00">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6783D7F1">
            <w:pPr>
              <w:spacing w:line="360" w:lineRule="auto"/>
              <w:jc w:val="center"/>
              <w:rPr>
                <w:rFonts w:ascii="宋体" w:hAnsi="宋体"/>
                <w:szCs w:val="21"/>
              </w:rPr>
            </w:pPr>
            <w:r>
              <w:rPr>
                <w:rFonts w:hint="eastAsia" w:ascii="宋体" w:hAnsi="宋体"/>
                <w:szCs w:val="21"/>
              </w:rPr>
              <w:t>建设</w:t>
            </w:r>
          </w:p>
          <w:p w14:paraId="4C3E792C">
            <w:pPr>
              <w:spacing w:line="360" w:lineRule="auto"/>
              <w:jc w:val="center"/>
              <w:rPr>
                <w:rFonts w:ascii="宋体" w:hAnsi="宋体"/>
                <w:szCs w:val="21"/>
              </w:rPr>
            </w:pPr>
            <w:r>
              <w:rPr>
                <w:rFonts w:hint="eastAsia" w:ascii="宋体" w:hAnsi="宋体"/>
                <w:szCs w:val="21"/>
              </w:rPr>
              <w:t>规模</w:t>
            </w:r>
          </w:p>
        </w:tc>
        <w:tc>
          <w:tcPr>
            <w:tcW w:w="1319" w:type="dxa"/>
            <w:vAlign w:val="center"/>
          </w:tcPr>
          <w:p w14:paraId="15228053">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3DD8D9A1">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548C2233">
            <w:pPr>
              <w:spacing w:line="360" w:lineRule="auto"/>
              <w:jc w:val="center"/>
              <w:rPr>
                <w:rFonts w:ascii="宋体" w:hAnsi="宋体"/>
                <w:szCs w:val="21"/>
              </w:rPr>
            </w:pPr>
            <w:r>
              <w:rPr>
                <w:rFonts w:hint="eastAsia" w:ascii="宋体" w:hAnsi="宋体"/>
                <w:szCs w:val="21"/>
              </w:rPr>
              <w:t>层数</w:t>
            </w:r>
          </w:p>
        </w:tc>
        <w:tc>
          <w:tcPr>
            <w:tcW w:w="877" w:type="dxa"/>
            <w:vAlign w:val="center"/>
          </w:tcPr>
          <w:p w14:paraId="74F84785">
            <w:pPr>
              <w:spacing w:line="360" w:lineRule="auto"/>
              <w:jc w:val="center"/>
              <w:rPr>
                <w:rFonts w:ascii="宋体" w:hAnsi="宋体"/>
                <w:szCs w:val="21"/>
              </w:rPr>
            </w:pPr>
            <w:r>
              <w:rPr>
                <w:rFonts w:hint="eastAsia" w:ascii="宋体" w:hAnsi="宋体"/>
                <w:szCs w:val="21"/>
              </w:rPr>
              <w:t>跨度</w:t>
            </w:r>
          </w:p>
          <w:p w14:paraId="530AC5FF">
            <w:pPr>
              <w:spacing w:line="360" w:lineRule="auto"/>
              <w:jc w:val="center"/>
              <w:rPr>
                <w:rFonts w:ascii="宋体" w:hAnsi="宋体"/>
                <w:szCs w:val="21"/>
              </w:rPr>
            </w:pPr>
            <w:r>
              <w:rPr>
                <w:rFonts w:hint="eastAsia" w:ascii="宋体" w:hAnsi="宋体"/>
                <w:szCs w:val="21"/>
              </w:rPr>
              <w:t>（米）</w:t>
            </w:r>
          </w:p>
        </w:tc>
        <w:tc>
          <w:tcPr>
            <w:tcW w:w="800" w:type="dxa"/>
            <w:vAlign w:val="center"/>
          </w:tcPr>
          <w:p w14:paraId="117CFDA2">
            <w:pPr>
              <w:spacing w:line="360" w:lineRule="auto"/>
              <w:jc w:val="center"/>
              <w:rPr>
                <w:rFonts w:hint="eastAsia" w:ascii="宋体" w:hAnsi="宋体"/>
                <w:szCs w:val="21"/>
              </w:rPr>
            </w:pPr>
            <w:r>
              <w:rPr>
                <w:rFonts w:hint="eastAsia" w:ascii="宋体" w:hAnsi="宋体"/>
                <w:szCs w:val="21"/>
              </w:rPr>
              <w:t>设备</w:t>
            </w:r>
          </w:p>
          <w:p w14:paraId="52454B49">
            <w:pPr>
              <w:spacing w:line="360" w:lineRule="auto"/>
              <w:jc w:val="center"/>
              <w:rPr>
                <w:rFonts w:hint="eastAsia" w:ascii="宋体" w:hAnsi="宋体"/>
                <w:szCs w:val="21"/>
              </w:rPr>
            </w:pPr>
            <w:r>
              <w:rPr>
                <w:rFonts w:hint="eastAsia" w:ascii="宋体" w:hAnsi="宋体"/>
                <w:szCs w:val="21"/>
              </w:rPr>
              <w:t>安装</w:t>
            </w:r>
          </w:p>
          <w:p w14:paraId="6F671757">
            <w:pPr>
              <w:spacing w:line="360" w:lineRule="auto"/>
              <w:jc w:val="center"/>
              <w:rPr>
                <w:rFonts w:ascii="宋体" w:hAnsi="宋体"/>
                <w:szCs w:val="21"/>
              </w:rPr>
            </w:pPr>
            <w:r>
              <w:rPr>
                <w:rFonts w:hint="eastAsia" w:ascii="宋体" w:hAnsi="宋体"/>
                <w:szCs w:val="21"/>
              </w:rPr>
              <w:t>内容</w:t>
            </w:r>
          </w:p>
        </w:tc>
        <w:tc>
          <w:tcPr>
            <w:tcW w:w="850" w:type="dxa"/>
            <w:vAlign w:val="center"/>
          </w:tcPr>
          <w:p w14:paraId="6A7D8B7A">
            <w:pPr>
              <w:spacing w:line="360" w:lineRule="auto"/>
              <w:jc w:val="center"/>
              <w:rPr>
                <w:rFonts w:hint="eastAsia" w:ascii="宋体" w:hAnsi="宋体"/>
                <w:szCs w:val="21"/>
              </w:rPr>
            </w:pPr>
            <w:r>
              <w:rPr>
                <w:rFonts w:hint="eastAsia" w:ascii="宋体" w:hAnsi="宋体"/>
                <w:szCs w:val="21"/>
              </w:rPr>
              <w:t>工程</w:t>
            </w:r>
          </w:p>
          <w:p w14:paraId="43EEA672">
            <w:pPr>
              <w:spacing w:line="360" w:lineRule="auto"/>
              <w:jc w:val="center"/>
              <w:rPr>
                <w:rFonts w:hint="eastAsia" w:ascii="宋体" w:hAnsi="宋体"/>
                <w:szCs w:val="21"/>
              </w:rPr>
            </w:pPr>
            <w:r>
              <w:rPr>
                <w:rFonts w:hint="eastAsia" w:ascii="宋体" w:hAnsi="宋体"/>
                <w:szCs w:val="21"/>
              </w:rPr>
              <w:t>造价</w:t>
            </w:r>
          </w:p>
          <w:p w14:paraId="3BABE49A">
            <w:pPr>
              <w:spacing w:line="360" w:lineRule="auto"/>
              <w:jc w:val="center"/>
              <w:rPr>
                <w:rFonts w:ascii="宋体" w:hAnsi="宋体"/>
                <w:szCs w:val="21"/>
              </w:rPr>
            </w:pPr>
            <w:r>
              <w:rPr>
                <w:rFonts w:hint="eastAsia" w:ascii="宋体" w:hAnsi="宋体"/>
                <w:szCs w:val="21"/>
              </w:rPr>
              <w:t>（元）</w:t>
            </w:r>
          </w:p>
        </w:tc>
        <w:tc>
          <w:tcPr>
            <w:tcW w:w="709" w:type="dxa"/>
            <w:vAlign w:val="center"/>
          </w:tcPr>
          <w:p w14:paraId="710F3598">
            <w:pPr>
              <w:spacing w:line="360" w:lineRule="auto"/>
              <w:jc w:val="center"/>
              <w:rPr>
                <w:rFonts w:ascii="宋体" w:hAnsi="宋体"/>
                <w:szCs w:val="21"/>
              </w:rPr>
            </w:pPr>
            <w:r>
              <w:rPr>
                <w:rFonts w:hint="eastAsia" w:ascii="宋体" w:hAnsi="宋体"/>
                <w:szCs w:val="21"/>
              </w:rPr>
              <w:t>开工</w:t>
            </w:r>
          </w:p>
          <w:p w14:paraId="13B17638">
            <w:pPr>
              <w:spacing w:line="360" w:lineRule="auto"/>
              <w:jc w:val="center"/>
              <w:rPr>
                <w:rFonts w:ascii="宋体" w:hAnsi="宋体"/>
                <w:szCs w:val="21"/>
              </w:rPr>
            </w:pPr>
            <w:r>
              <w:rPr>
                <w:rFonts w:hint="eastAsia" w:ascii="宋体" w:hAnsi="宋体"/>
                <w:szCs w:val="21"/>
              </w:rPr>
              <w:t>日期</w:t>
            </w:r>
          </w:p>
        </w:tc>
        <w:tc>
          <w:tcPr>
            <w:tcW w:w="709" w:type="dxa"/>
            <w:vAlign w:val="center"/>
          </w:tcPr>
          <w:p w14:paraId="48A7B1FA">
            <w:pPr>
              <w:spacing w:line="360" w:lineRule="auto"/>
              <w:jc w:val="center"/>
              <w:rPr>
                <w:rFonts w:ascii="宋体" w:hAnsi="宋体"/>
                <w:szCs w:val="21"/>
              </w:rPr>
            </w:pPr>
            <w:r>
              <w:rPr>
                <w:rFonts w:hint="eastAsia" w:ascii="宋体" w:hAnsi="宋体"/>
                <w:szCs w:val="21"/>
              </w:rPr>
              <w:t>竣工</w:t>
            </w:r>
          </w:p>
          <w:p w14:paraId="18B9D535">
            <w:pPr>
              <w:spacing w:line="360" w:lineRule="auto"/>
              <w:jc w:val="center"/>
              <w:rPr>
                <w:rFonts w:ascii="宋体" w:hAnsi="宋体"/>
                <w:szCs w:val="21"/>
              </w:rPr>
            </w:pPr>
            <w:r>
              <w:rPr>
                <w:rFonts w:hint="eastAsia" w:ascii="宋体" w:hAnsi="宋体"/>
                <w:szCs w:val="21"/>
              </w:rPr>
              <w:t>日期</w:t>
            </w:r>
          </w:p>
        </w:tc>
      </w:tr>
      <w:tr w14:paraId="7B77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58D465">
            <w:pPr>
              <w:spacing w:line="360" w:lineRule="auto"/>
              <w:ind w:firstLine="420" w:firstLineChars="200"/>
              <w:jc w:val="both"/>
              <w:rPr>
                <w:rFonts w:ascii="宋体" w:hAnsi="宋体"/>
                <w:szCs w:val="21"/>
              </w:rPr>
            </w:pPr>
          </w:p>
        </w:tc>
        <w:tc>
          <w:tcPr>
            <w:tcW w:w="900" w:type="dxa"/>
            <w:vAlign w:val="center"/>
          </w:tcPr>
          <w:p w14:paraId="355EFE56">
            <w:pPr>
              <w:spacing w:line="360" w:lineRule="auto"/>
              <w:ind w:firstLine="420" w:firstLineChars="200"/>
              <w:jc w:val="both"/>
              <w:rPr>
                <w:rFonts w:ascii="宋体" w:hAnsi="宋体"/>
                <w:szCs w:val="21"/>
              </w:rPr>
            </w:pPr>
          </w:p>
        </w:tc>
        <w:tc>
          <w:tcPr>
            <w:tcW w:w="1319" w:type="dxa"/>
            <w:vAlign w:val="center"/>
          </w:tcPr>
          <w:p w14:paraId="6BFED891">
            <w:pPr>
              <w:spacing w:line="360" w:lineRule="auto"/>
              <w:ind w:firstLine="420" w:firstLineChars="200"/>
              <w:jc w:val="both"/>
              <w:rPr>
                <w:rFonts w:ascii="宋体" w:hAnsi="宋体"/>
                <w:szCs w:val="21"/>
              </w:rPr>
            </w:pPr>
          </w:p>
        </w:tc>
        <w:tc>
          <w:tcPr>
            <w:tcW w:w="682" w:type="dxa"/>
            <w:vAlign w:val="center"/>
          </w:tcPr>
          <w:p w14:paraId="00528808">
            <w:pPr>
              <w:spacing w:line="360" w:lineRule="auto"/>
              <w:ind w:firstLine="420" w:firstLineChars="200"/>
              <w:jc w:val="both"/>
              <w:rPr>
                <w:rFonts w:ascii="宋体" w:hAnsi="宋体"/>
                <w:szCs w:val="21"/>
              </w:rPr>
            </w:pPr>
          </w:p>
        </w:tc>
        <w:tc>
          <w:tcPr>
            <w:tcW w:w="709" w:type="dxa"/>
            <w:vAlign w:val="center"/>
          </w:tcPr>
          <w:p w14:paraId="25C3A806">
            <w:pPr>
              <w:spacing w:line="360" w:lineRule="auto"/>
              <w:ind w:firstLine="420" w:firstLineChars="200"/>
              <w:jc w:val="both"/>
              <w:rPr>
                <w:rFonts w:ascii="宋体" w:hAnsi="宋体"/>
                <w:szCs w:val="21"/>
              </w:rPr>
            </w:pPr>
          </w:p>
        </w:tc>
        <w:tc>
          <w:tcPr>
            <w:tcW w:w="877" w:type="dxa"/>
            <w:vAlign w:val="center"/>
          </w:tcPr>
          <w:p w14:paraId="3679338B">
            <w:pPr>
              <w:spacing w:line="360" w:lineRule="auto"/>
              <w:ind w:firstLine="420" w:firstLineChars="200"/>
              <w:jc w:val="both"/>
              <w:rPr>
                <w:rFonts w:ascii="宋体" w:hAnsi="宋体"/>
                <w:szCs w:val="21"/>
              </w:rPr>
            </w:pPr>
          </w:p>
        </w:tc>
        <w:tc>
          <w:tcPr>
            <w:tcW w:w="800" w:type="dxa"/>
            <w:vAlign w:val="center"/>
          </w:tcPr>
          <w:p w14:paraId="4DFD03B4">
            <w:pPr>
              <w:spacing w:line="360" w:lineRule="auto"/>
              <w:ind w:firstLine="420" w:firstLineChars="200"/>
              <w:jc w:val="both"/>
              <w:rPr>
                <w:rFonts w:ascii="宋体" w:hAnsi="宋体"/>
                <w:szCs w:val="21"/>
              </w:rPr>
            </w:pPr>
          </w:p>
        </w:tc>
        <w:tc>
          <w:tcPr>
            <w:tcW w:w="850" w:type="dxa"/>
            <w:vAlign w:val="center"/>
          </w:tcPr>
          <w:p w14:paraId="5B8F50DC">
            <w:pPr>
              <w:spacing w:line="360" w:lineRule="auto"/>
              <w:ind w:firstLine="420" w:firstLineChars="200"/>
              <w:jc w:val="both"/>
              <w:rPr>
                <w:rFonts w:ascii="宋体" w:hAnsi="宋体"/>
                <w:szCs w:val="21"/>
              </w:rPr>
            </w:pPr>
          </w:p>
        </w:tc>
        <w:tc>
          <w:tcPr>
            <w:tcW w:w="709" w:type="dxa"/>
            <w:vAlign w:val="center"/>
          </w:tcPr>
          <w:p w14:paraId="4FB1F1A4">
            <w:pPr>
              <w:spacing w:line="360" w:lineRule="auto"/>
              <w:ind w:firstLine="420" w:firstLineChars="200"/>
              <w:jc w:val="both"/>
              <w:rPr>
                <w:rFonts w:ascii="宋体" w:hAnsi="宋体"/>
                <w:szCs w:val="21"/>
              </w:rPr>
            </w:pPr>
          </w:p>
        </w:tc>
        <w:tc>
          <w:tcPr>
            <w:tcW w:w="709" w:type="dxa"/>
            <w:vAlign w:val="center"/>
          </w:tcPr>
          <w:p w14:paraId="73F6D71E">
            <w:pPr>
              <w:spacing w:line="360" w:lineRule="auto"/>
              <w:ind w:firstLine="420" w:firstLineChars="200"/>
              <w:jc w:val="both"/>
              <w:rPr>
                <w:rFonts w:ascii="宋体" w:hAnsi="宋体"/>
                <w:szCs w:val="21"/>
              </w:rPr>
            </w:pPr>
          </w:p>
        </w:tc>
      </w:tr>
      <w:tr w14:paraId="53426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DF7F62">
            <w:pPr>
              <w:spacing w:line="360" w:lineRule="auto"/>
              <w:ind w:firstLine="420" w:firstLineChars="200"/>
              <w:jc w:val="both"/>
              <w:rPr>
                <w:rFonts w:ascii="宋体" w:hAnsi="宋体"/>
                <w:szCs w:val="21"/>
              </w:rPr>
            </w:pPr>
          </w:p>
        </w:tc>
        <w:tc>
          <w:tcPr>
            <w:tcW w:w="900" w:type="dxa"/>
            <w:vAlign w:val="center"/>
          </w:tcPr>
          <w:p w14:paraId="42A873F3">
            <w:pPr>
              <w:spacing w:line="360" w:lineRule="auto"/>
              <w:ind w:firstLine="420" w:firstLineChars="200"/>
              <w:jc w:val="both"/>
              <w:rPr>
                <w:rFonts w:ascii="宋体" w:hAnsi="宋体"/>
                <w:szCs w:val="21"/>
              </w:rPr>
            </w:pPr>
          </w:p>
        </w:tc>
        <w:tc>
          <w:tcPr>
            <w:tcW w:w="1319" w:type="dxa"/>
            <w:vAlign w:val="center"/>
          </w:tcPr>
          <w:p w14:paraId="32A96F49">
            <w:pPr>
              <w:spacing w:line="360" w:lineRule="auto"/>
              <w:ind w:firstLine="420" w:firstLineChars="200"/>
              <w:jc w:val="both"/>
              <w:rPr>
                <w:rFonts w:ascii="宋体" w:hAnsi="宋体"/>
                <w:szCs w:val="21"/>
              </w:rPr>
            </w:pPr>
          </w:p>
        </w:tc>
        <w:tc>
          <w:tcPr>
            <w:tcW w:w="682" w:type="dxa"/>
            <w:vAlign w:val="center"/>
          </w:tcPr>
          <w:p w14:paraId="78105EE1">
            <w:pPr>
              <w:spacing w:line="360" w:lineRule="auto"/>
              <w:ind w:firstLine="420" w:firstLineChars="200"/>
              <w:jc w:val="both"/>
              <w:rPr>
                <w:rFonts w:ascii="宋体" w:hAnsi="宋体"/>
                <w:szCs w:val="21"/>
              </w:rPr>
            </w:pPr>
          </w:p>
        </w:tc>
        <w:tc>
          <w:tcPr>
            <w:tcW w:w="709" w:type="dxa"/>
            <w:vAlign w:val="center"/>
          </w:tcPr>
          <w:p w14:paraId="70C54962">
            <w:pPr>
              <w:spacing w:line="360" w:lineRule="auto"/>
              <w:ind w:firstLine="420" w:firstLineChars="200"/>
              <w:jc w:val="both"/>
              <w:rPr>
                <w:rFonts w:ascii="宋体" w:hAnsi="宋体"/>
                <w:szCs w:val="21"/>
              </w:rPr>
            </w:pPr>
          </w:p>
        </w:tc>
        <w:tc>
          <w:tcPr>
            <w:tcW w:w="877" w:type="dxa"/>
            <w:vAlign w:val="center"/>
          </w:tcPr>
          <w:p w14:paraId="1284509D">
            <w:pPr>
              <w:spacing w:line="360" w:lineRule="auto"/>
              <w:ind w:firstLine="420" w:firstLineChars="200"/>
              <w:jc w:val="both"/>
              <w:rPr>
                <w:rFonts w:ascii="宋体" w:hAnsi="宋体"/>
                <w:szCs w:val="21"/>
              </w:rPr>
            </w:pPr>
          </w:p>
        </w:tc>
        <w:tc>
          <w:tcPr>
            <w:tcW w:w="800" w:type="dxa"/>
            <w:vAlign w:val="center"/>
          </w:tcPr>
          <w:p w14:paraId="3E1F6D0D">
            <w:pPr>
              <w:spacing w:line="360" w:lineRule="auto"/>
              <w:ind w:firstLine="420" w:firstLineChars="200"/>
              <w:jc w:val="both"/>
              <w:rPr>
                <w:rFonts w:ascii="宋体" w:hAnsi="宋体"/>
                <w:szCs w:val="21"/>
              </w:rPr>
            </w:pPr>
          </w:p>
        </w:tc>
        <w:tc>
          <w:tcPr>
            <w:tcW w:w="850" w:type="dxa"/>
            <w:vAlign w:val="center"/>
          </w:tcPr>
          <w:p w14:paraId="307DCA13">
            <w:pPr>
              <w:spacing w:line="360" w:lineRule="auto"/>
              <w:ind w:firstLine="420" w:firstLineChars="200"/>
              <w:jc w:val="both"/>
              <w:rPr>
                <w:rFonts w:ascii="宋体" w:hAnsi="宋体"/>
                <w:szCs w:val="21"/>
              </w:rPr>
            </w:pPr>
          </w:p>
        </w:tc>
        <w:tc>
          <w:tcPr>
            <w:tcW w:w="709" w:type="dxa"/>
            <w:vAlign w:val="center"/>
          </w:tcPr>
          <w:p w14:paraId="7AA9E6D2">
            <w:pPr>
              <w:spacing w:line="360" w:lineRule="auto"/>
              <w:ind w:firstLine="420" w:firstLineChars="200"/>
              <w:jc w:val="both"/>
              <w:rPr>
                <w:rFonts w:ascii="宋体" w:hAnsi="宋体"/>
                <w:szCs w:val="21"/>
              </w:rPr>
            </w:pPr>
          </w:p>
        </w:tc>
        <w:tc>
          <w:tcPr>
            <w:tcW w:w="709" w:type="dxa"/>
            <w:vAlign w:val="center"/>
          </w:tcPr>
          <w:p w14:paraId="14815F38">
            <w:pPr>
              <w:spacing w:line="360" w:lineRule="auto"/>
              <w:ind w:firstLine="420" w:firstLineChars="200"/>
              <w:jc w:val="both"/>
              <w:rPr>
                <w:rFonts w:ascii="宋体" w:hAnsi="宋体"/>
                <w:szCs w:val="21"/>
              </w:rPr>
            </w:pPr>
          </w:p>
        </w:tc>
      </w:tr>
      <w:tr w14:paraId="3A298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5839018">
            <w:pPr>
              <w:spacing w:line="360" w:lineRule="auto"/>
              <w:ind w:firstLine="420" w:firstLineChars="200"/>
              <w:jc w:val="both"/>
              <w:rPr>
                <w:rFonts w:ascii="宋体" w:hAnsi="宋体"/>
                <w:szCs w:val="21"/>
              </w:rPr>
            </w:pPr>
          </w:p>
        </w:tc>
        <w:tc>
          <w:tcPr>
            <w:tcW w:w="900" w:type="dxa"/>
            <w:vAlign w:val="center"/>
          </w:tcPr>
          <w:p w14:paraId="205BE1C4">
            <w:pPr>
              <w:spacing w:line="360" w:lineRule="auto"/>
              <w:ind w:firstLine="420" w:firstLineChars="200"/>
              <w:jc w:val="both"/>
              <w:rPr>
                <w:rFonts w:ascii="宋体" w:hAnsi="宋体"/>
                <w:szCs w:val="21"/>
              </w:rPr>
            </w:pPr>
          </w:p>
        </w:tc>
        <w:tc>
          <w:tcPr>
            <w:tcW w:w="1319" w:type="dxa"/>
            <w:vAlign w:val="center"/>
          </w:tcPr>
          <w:p w14:paraId="30ECD6BD">
            <w:pPr>
              <w:spacing w:line="360" w:lineRule="auto"/>
              <w:ind w:firstLine="420" w:firstLineChars="200"/>
              <w:jc w:val="both"/>
              <w:rPr>
                <w:rFonts w:ascii="宋体" w:hAnsi="宋体"/>
                <w:szCs w:val="21"/>
              </w:rPr>
            </w:pPr>
          </w:p>
        </w:tc>
        <w:tc>
          <w:tcPr>
            <w:tcW w:w="682" w:type="dxa"/>
            <w:vAlign w:val="center"/>
          </w:tcPr>
          <w:p w14:paraId="6BFE86B8">
            <w:pPr>
              <w:spacing w:line="360" w:lineRule="auto"/>
              <w:ind w:firstLine="420" w:firstLineChars="200"/>
              <w:jc w:val="both"/>
              <w:rPr>
                <w:rFonts w:ascii="宋体" w:hAnsi="宋体"/>
                <w:szCs w:val="21"/>
              </w:rPr>
            </w:pPr>
          </w:p>
        </w:tc>
        <w:tc>
          <w:tcPr>
            <w:tcW w:w="709" w:type="dxa"/>
            <w:vAlign w:val="center"/>
          </w:tcPr>
          <w:p w14:paraId="4B91FA15">
            <w:pPr>
              <w:spacing w:line="360" w:lineRule="auto"/>
              <w:ind w:firstLine="420" w:firstLineChars="200"/>
              <w:jc w:val="both"/>
              <w:rPr>
                <w:rFonts w:ascii="宋体" w:hAnsi="宋体"/>
                <w:szCs w:val="21"/>
              </w:rPr>
            </w:pPr>
          </w:p>
        </w:tc>
        <w:tc>
          <w:tcPr>
            <w:tcW w:w="877" w:type="dxa"/>
            <w:vAlign w:val="center"/>
          </w:tcPr>
          <w:p w14:paraId="69C6DCCD">
            <w:pPr>
              <w:spacing w:line="360" w:lineRule="auto"/>
              <w:ind w:firstLine="420" w:firstLineChars="200"/>
              <w:jc w:val="both"/>
              <w:rPr>
                <w:rFonts w:ascii="宋体" w:hAnsi="宋体"/>
                <w:szCs w:val="21"/>
              </w:rPr>
            </w:pPr>
          </w:p>
        </w:tc>
        <w:tc>
          <w:tcPr>
            <w:tcW w:w="800" w:type="dxa"/>
            <w:vAlign w:val="center"/>
          </w:tcPr>
          <w:p w14:paraId="2A3E6758">
            <w:pPr>
              <w:spacing w:line="360" w:lineRule="auto"/>
              <w:ind w:firstLine="420" w:firstLineChars="200"/>
              <w:jc w:val="both"/>
              <w:rPr>
                <w:rFonts w:ascii="宋体" w:hAnsi="宋体"/>
                <w:szCs w:val="21"/>
              </w:rPr>
            </w:pPr>
          </w:p>
        </w:tc>
        <w:tc>
          <w:tcPr>
            <w:tcW w:w="850" w:type="dxa"/>
            <w:vAlign w:val="center"/>
          </w:tcPr>
          <w:p w14:paraId="5905CAE6">
            <w:pPr>
              <w:spacing w:line="360" w:lineRule="auto"/>
              <w:ind w:firstLine="420" w:firstLineChars="200"/>
              <w:jc w:val="both"/>
              <w:rPr>
                <w:rFonts w:ascii="宋体" w:hAnsi="宋体"/>
                <w:szCs w:val="21"/>
              </w:rPr>
            </w:pPr>
          </w:p>
        </w:tc>
        <w:tc>
          <w:tcPr>
            <w:tcW w:w="709" w:type="dxa"/>
            <w:vAlign w:val="center"/>
          </w:tcPr>
          <w:p w14:paraId="489D3E2A">
            <w:pPr>
              <w:spacing w:line="360" w:lineRule="auto"/>
              <w:ind w:firstLine="420" w:firstLineChars="200"/>
              <w:jc w:val="both"/>
              <w:rPr>
                <w:rFonts w:ascii="宋体" w:hAnsi="宋体"/>
                <w:szCs w:val="21"/>
              </w:rPr>
            </w:pPr>
          </w:p>
        </w:tc>
        <w:tc>
          <w:tcPr>
            <w:tcW w:w="709" w:type="dxa"/>
            <w:vAlign w:val="center"/>
          </w:tcPr>
          <w:p w14:paraId="531D7B45">
            <w:pPr>
              <w:spacing w:line="360" w:lineRule="auto"/>
              <w:ind w:firstLine="420" w:firstLineChars="200"/>
              <w:jc w:val="both"/>
              <w:rPr>
                <w:rFonts w:ascii="宋体" w:hAnsi="宋体"/>
                <w:szCs w:val="21"/>
              </w:rPr>
            </w:pPr>
          </w:p>
        </w:tc>
      </w:tr>
      <w:tr w14:paraId="292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16B01D">
            <w:pPr>
              <w:spacing w:line="360" w:lineRule="auto"/>
              <w:ind w:firstLine="640" w:firstLineChars="200"/>
              <w:jc w:val="both"/>
              <w:rPr>
                <w:rFonts w:ascii="宋体" w:hAnsi="宋体"/>
                <w:sz w:val="32"/>
              </w:rPr>
            </w:pPr>
          </w:p>
        </w:tc>
        <w:tc>
          <w:tcPr>
            <w:tcW w:w="900" w:type="dxa"/>
            <w:vAlign w:val="center"/>
          </w:tcPr>
          <w:p w14:paraId="220027F5">
            <w:pPr>
              <w:spacing w:line="360" w:lineRule="auto"/>
              <w:ind w:firstLine="640" w:firstLineChars="200"/>
              <w:jc w:val="both"/>
              <w:rPr>
                <w:rFonts w:ascii="宋体" w:hAnsi="宋体"/>
                <w:sz w:val="32"/>
              </w:rPr>
            </w:pPr>
          </w:p>
        </w:tc>
        <w:tc>
          <w:tcPr>
            <w:tcW w:w="1319" w:type="dxa"/>
            <w:vAlign w:val="center"/>
          </w:tcPr>
          <w:p w14:paraId="5122D7F4">
            <w:pPr>
              <w:spacing w:line="360" w:lineRule="auto"/>
              <w:ind w:firstLine="640" w:firstLineChars="200"/>
              <w:jc w:val="both"/>
              <w:rPr>
                <w:rFonts w:ascii="宋体" w:hAnsi="宋体"/>
                <w:sz w:val="32"/>
              </w:rPr>
            </w:pPr>
          </w:p>
        </w:tc>
        <w:tc>
          <w:tcPr>
            <w:tcW w:w="682" w:type="dxa"/>
            <w:vAlign w:val="center"/>
          </w:tcPr>
          <w:p w14:paraId="5EC8BA83">
            <w:pPr>
              <w:spacing w:line="360" w:lineRule="auto"/>
              <w:ind w:firstLine="640" w:firstLineChars="200"/>
              <w:jc w:val="both"/>
              <w:rPr>
                <w:rFonts w:ascii="宋体" w:hAnsi="宋体"/>
                <w:sz w:val="32"/>
              </w:rPr>
            </w:pPr>
          </w:p>
        </w:tc>
        <w:tc>
          <w:tcPr>
            <w:tcW w:w="709" w:type="dxa"/>
            <w:vAlign w:val="center"/>
          </w:tcPr>
          <w:p w14:paraId="564FC569">
            <w:pPr>
              <w:spacing w:line="360" w:lineRule="auto"/>
              <w:ind w:firstLine="640" w:firstLineChars="200"/>
              <w:jc w:val="both"/>
              <w:rPr>
                <w:rFonts w:ascii="宋体" w:hAnsi="宋体"/>
                <w:sz w:val="32"/>
              </w:rPr>
            </w:pPr>
          </w:p>
        </w:tc>
        <w:tc>
          <w:tcPr>
            <w:tcW w:w="877" w:type="dxa"/>
            <w:vAlign w:val="center"/>
          </w:tcPr>
          <w:p w14:paraId="334DF9BF">
            <w:pPr>
              <w:spacing w:line="360" w:lineRule="auto"/>
              <w:ind w:firstLine="640" w:firstLineChars="200"/>
              <w:jc w:val="both"/>
              <w:rPr>
                <w:rFonts w:ascii="宋体" w:hAnsi="宋体"/>
                <w:sz w:val="32"/>
              </w:rPr>
            </w:pPr>
          </w:p>
        </w:tc>
        <w:tc>
          <w:tcPr>
            <w:tcW w:w="800" w:type="dxa"/>
            <w:vAlign w:val="center"/>
          </w:tcPr>
          <w:p w14:paraId="0337BF2C">
            <w:pPr>
              <w:spacing w:line="360" w:lineRule="auto"/>
              <w:ind w:firstLine="640" w:firstLineChars="200"/>
              <w:jc w:val="both"/>
              <w:rPr>
                <w:rFonts w:ascii="宋体" w:hAnsi="宋体"/>
                <w:sz w:val="32"/>
              </w:rPr>
            </w:pPr>
          </w:p>
        </w:tc>
        <w:tc>
          <w:tcPr>
            <w:tcW w:w="850" w:type="dxa"/>
            <w:vAlign w:val="center"/>
          </w:tcPr>
          <w:p w14:paraId="4547CF81">
            <w:pPr>
              <w:spacing w:line="360" w:lineRule="auto"/>
              <w:ind w:firstLine="640" w:firstLineChars="200"/>
              <w:jc w:val="both"/>
              <w:rPr>
                <w:rFonts w:ascii="宋体" w:hAnsi="宋体"/>
                <w:sz w:val="32"/>
              </w:rPr>
            </w:pPr>
          </w:p>
        </w:tc>
        <w:tc>
          <w:tcPr>
            <w:tcW w:w="709" w:type="dxa"/>
            <w:vAlign w:val="center"/>
          </w:tcPr>
          <w:p w14:paraId="42192BAD">
            <w:pPr>
              <w:spacing w:line="360" w:lineRule="auto"/>
              <w:ind w:firstLine="640" w:firstLineChars="200"/>
              <w:jc w:val="both"/>
              <w:rPr>
                <w:rFonts w:ascii="宋体" w:hAnsi="宋体"/>
                <w:sz w:val="32"/>
              </w:rPr>
            </w:pPr>
          </w:p>
        </w:tc>
        <w:tc>
          <w:tcPr>
            <w:tcW w:w="709" w:type="dxa"/>
            <w:vAlign w:val="center"/>
          </w:tcPr>
          <w:p w14:paraId="58BF4AF8">
            <w:pPr>
              <w:spacing w:line="360" w:lineRule="auto"/>
              <w:ind w:firstLine="640" w:firstLineChars="200"/>
              <w:jc w:val="both"/>
              <w:rPr>
                <w:rFonts w:ascii="宋体" w:hAnsi="宋体"/>
                <w:sz w:val="32"/>
              </w:rPr>
            </w:pPr>
          </w:p>
        </w:tc>
      </w:tr>
      <w:tr w14:paraId="74B9C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97BAC23">
            <w:pPr>
              <w:spacing w:line="360" w:lineRule="auto"/>
              <w:ind w:firstLine="640" w:firstLineChars="200"/>
              <w:jc w:val="both"/>
              <w:rPr>
                <w:rFonts w:ascii="宋体" w:hAnsi="宋体"/>
                <w:sz w:val="32"/>
              </w:rPr>
            </w:pPr>
          </w:p>
        </w:tc>
        <w:tc>
          <w:tcPr>
            <w:tcW w:w="900" w:type="dxa"/>
            <w:vAlign w:val="center"/>
          </w:tcPr>
          <w:p w14:paraId="7826E819">
            <w:pPr>
              <w:spacing w:line="360" w:lineRule="auto"/>
              <w:ind w:firstLine="640" w:firstLineChars="200"/>
              <w:jc w:val="both"/>
              <w:rPr>
                <w:rFonts w:ascii="宋体" w:hAnsi="宋体"/>
                <w:sz w:val="32"/>
              </w:rPr>
            </w:pPr>
          </w:p>
        </w:tc>
        <w:tc>
          <w:tcPr>
            <w:tcW w:w="1319" w:type="dxa"/>
            <w:vAlign w:val="center"/>
          </w:tcPr>
          <w:p w14:paraId="65BF2DCF">
            <w:pPr>
              <w:spacing w:line="360" w:lineRule="auto"/>
              <w:ind w:firstLine="640" w:firstLineChars="200"/>
              <w:jc w:val="both"/>
              <w:rPr>
                <w:rFonts w:ascii="宋体" w:hAnsi="宋体"/>
                <w:sz w:val="32"/>
              </w:rPr>
            </w:pPr>
          </w:p>
        </w:tc>
        <w:tc>
          <w:tcPr>
            <w:tcW w:w="682" w:type="dxa"/>
            <w:vAlign w:val="center"/>
          </w:tcPr>
          <w:p w14:paraId="70A217AE">
            <w:pPr>
              <w:spacing w:line="360" w:lineRule="auto"/>
              <w:ind w:firstLine="640" w:firstLineChars="200"/>
              <w:jc w:val="both"/>
              <w:rPr>
                <w:rFonts w:ascii="宋体" w:hAnsi="宋体"/>
                <w:sz w:val="32"/>
              </w:rPr>
            </w:pPr>
          </w:p>
        </w:tc>
        <w:tc>
          <w:tcPr>
            <w:tcW w:w="709" w:type="dxa"/>
            <w:vAlign w:val="center"/>
          </w:tcPr>
          <w:p w14:paraId="25C0428A">
            <w:pPr>
              <w:spacing w:line="360" w:lineRule="auto"/>
              <w:ind w:firstLine="640" w:firstLineChars="200"/>
              <w:jc w:val="both"/>
              <w:rPr>
                <w:rFonts w:ascii="宋体" w:hAnsi="宋体"/>
                <w:sz w:val="32"/>
              </w:rPr>
            </w:pPr>
          </w:p>
        </w:tc>
        <w:tc>
          <w:tcPr>
            <w:tcW w:w="877" w:type="dxa"/>
            <w:vAlign w:val="center"/>
          </w:tcPr>
          <w:p w14:paraId="55A34F6F">
            <w:pPr>
              <w:spacing w:line="360" w:lineRule="auto"/>
              <w:ind w:firstLine="640" w:firstLineChars="200"/>
              <w:jc w:val="both"/>
              <w:rPr>
                <w:rFonts w:ascii="宋体" w:hAnsi="宋体"/>
                <w:sz w:val="32"/>
              </w:rPr>
            </w:pPr>
          </w:p>
        </w:tc>
        <w:tc>
          <w:tcPr>
            <w:tcW w:w="800" w:type="dxa"/>
            <w:vAlign w:val="center"/>
          </w:tcPr>
          <w:p w14:paraId="39EA800F">
            <w:pPr>
              <w:spacing w:line="360" w:lineRule="auto"/>
              <w:ind w:firstLine="640" w:firstLineChars="200"/>
              <w:jc w:val="both"/>
              <w:rPr>
                <w:rFonts w:ascii="宋体" w:hAnsi="宋体"/>
                <w:sz w:val="32"/>
              </w:rPr>
            </w:pPr>
          </w:p>
        </w:tc>
        <w:tc>
          <w:tcPr>
            <w:tcW w:w="850" w:type="dxa"/>
            <w:vAlign w:val="center"/>
          </w:tcPr>
          <w:p w14:paraId="54787F64">
            <w:pPr>
              <w:spacing w:line="360" w:lineRule="auto"/>
              <w:ind w:firstLine="640" w:firstLineChars="200"/>
              <w:jc w:val="both"/>
              <w:rPr>
                <w:rFonts w:ascii="宋体" w:hAnsi="宋体"/>
                <w:sz w:val="32"/>
              </w:rPr>
            </w:pPr>
          </w:p>
        </w:tc>
        <w:tc>
          <w:tcPr>
            <w:tcW w:w="709" w:type="dxa"/>
            <w:vAlign w:val="center"/>
          </w:tcPr>
          <w:p w14:paraId="64B6F719">
            <w:pPr>
              <w:spacing w:line="360" w:lineRule="auto"/>
              <w:ind w:firstLine="640" w:firstLineChars="200"/>
              <w:jc w:val="both"/>
              <w:rPr>
                <w:rFonts w:ascii="宋体" w:hAnsi="宋体"/>
                <w:sz w:val="32"/>
              </w:rPr>
            </w:pPr>
          </w:p>
        </w:tc>
        <w:tc>
          <w:tcPr>
            <w:tcW w:w="709" w:type="dxa"/>
            <w:vAlign w:val="center"/>
          </w:tcPr>
          <w:p w14:paraId="039FA5C8">
            <w:pPr>
              <w:spacing w:line="360" w:lineRule="auto"/>
              <w:ind w:firstLine="640" w:firstLineChars="200"/>
              <w:jc w:val="both"/>
              <w:rPr>
                <w:rFonts w:ascii="宋体" w:hAnsi="宋体"/>
                <w:sz w:val="32"/>
              </w:rPr>
            </w:pPr>
          </w:p>
        </w:tc>
      </w:tr>
      <w:tr w14:paraId="185BE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98D35B1">
            <w:pPr>
              <w:spacing w:line="360" w:lineRule="auto"/>
              <w:ind w:firstLine="640" w:firstLineChars="200"/>
              <w:jc w:val="both"/>
              <w:rPr>
                <w:rFonts w:ascii="宋体" w:hAnsi="宋体"/>
                <w:sz w:val="32"/>
              </w:rPr>
            </w:pPr>
          </w:p>
        </w:tc>
        <w:tc>
          <w:tcPr>
            <w:tcW w:w="900" w:type="dxa"/>
            <w:vAlign w:val="center"/>
          </w:tcPr>
          <w:p w14:paraId="2865D053">
            <w:pPr>
              <w:spacing w:line="360" w:lineRule="auto"/>
              <w:ind w:firstLine="640" w:firstLineChars="200"/>
              <w:jc w:val="both"/>
              <w:rPr>
                <w:rFonts w:ascii="宋体" w:hAnsi="宋体"/>
                <w:sz w:val="32"/>
              </w:rPr>
            </w:pPr>
          </w:p>
        </w:tc>
        <w:tc>
          <w:tcPr>
            <w:tcW w:w="1319" w:type="dxa"/>
            <w:vAlign w:val="center"/>
          </w:tcPr>
          <w:p w14:paraId="6FF86D6F">
            <w:pPr>
              <w:spacing w:line="360" w:lineRule="auto"/>
              <w:ind w:firstLine="640" w:firstLineChars="200"/>
              <w:jc w:val="both"/>
              <w:rPr>
                <w:rFonts w:ascii="宋体" w:hAnsi="宋体"/>
                <w:sz w:val="32"/>
              </w:rPr>
            </w:pPr>
          </w:p>
        </w:tc>
        <w:tc>
          <w:tcPr>
            <w:tcW w:w="682" w:type="dxa"/>
            <w:vAlign w:val="center"/>
          </w:tcPr>
          <w:p w14:paraId="3A9C7667">
            <w:pPr>
              <w:spacing w:line="360" w:lineRule="auto"/>
              <w:ind w:firstLine="640" w:firstLineChars="200"/>
              <w:jc w:val="both"/>
              <w:rPr>
                <w:rFonts w:ascii="宋体" w:hAnsi="宋体"/>
                <w:sz w:val="32"/>
              </w:rPr>
            </w:pPr>
          </w:p>
        </w:tc>
        <w:tc>
          <w:tcPr>
            <w:tcW w:w="709" w:type="dxa"/>
            <w:vAlign w:val="center"/>
          </w:tcPr>
          <w:p w14:paraId="7BB0A0B5">
            <w:pPr>
              <w:spacing w:line="360" w:lineRule="auto"/>
              <w:ind w:firstLine="640" w:firstLineChars="200"/>
              <w:jc w:val="both"/>
              <w:rPr>
                <w:rFonts w:ascii="宋体" w:hAnsi="宋体"/>
                <w:sz w:val="32"/>
              </w:rPr>
            </w:pPr>
          </w:p>
        </w:tc>
        <w:tc>
          <w:tcPr>
            <w:tcW w:w="877" w:type="dxa"/>
            <w:vAlign w:val="center"/>
          </w:tcPr>
          <w:p w14:paraId="0196E826">
            <w:pPr>
              <w:spacing w:line="360" w:lineRule="auto"/>
              <w:ind w:firstLine="640" w:firstLineChars="200"/>
              <w:jc w:val="both"/>
              <w:rPr>
                <w:rFonts w:ascii="宋体" w:hAnsi="宋体"/>
                <w:sz w:val="32"/>
              </w:rPr>
            </w:pPr>
          </w:p>
        </w:tc>
        <w:tc>
          <w:tcPr>
            <w:tcW w:w="800" w:type="dxa"/>
            <w:vAlign w:val="center"/>
          </w:tcPr>
          <w:p w14:paraId="3F1D9B38">
            <w:pPr>
              <w:spacing w:line="360" w:lineRule="auto"/>
              <w:ind w:firstLine="640" w:firstLineChars="200"/>
              <w:jc w:val="both"/>
              <w:rPr>
                <w:rFonts w:ascii="宋体" w:hAnsi="宋体"/>
                <w:sz w:val="32"/>
              </w:rPr>
            </w:pPr>
          </w:p>
        </w:tc>
        <w:tc>
          <w:tcPr>
            <w:tcW w:w="850" w:type="dxa"/>
            <w:vAlign w:val="center"/>
          </w:tcPr>
          <w:p w14:paraId="176D3899">
            <w:pPr>
              <w:spacing w:line="360" w:lineRule="auto"/>
              <w:ind w:firstLine="640" w:firstLineChars="200"/>
              <w:jc w:val="both"/>
              <w:rPr>
                <w:rFonts w:ascii="宋体" w:hAnsi="宋体"/>
                <w:sz w:val="32"/>
              </w:rPr>
            </w:pPr>
          </w:p>
        </w:tc>
        <w:tc>
          <w:tcPr>
            <w:tcW w:w="709" w:type="dxa"/>
            <w:vAlign w:val="center"/>
          </w:tcPr>
          <w:p w14:paraId="23ADC49B">
            <w:pPr>
              <w:spacing w:line="360" w:lineRule="auto"/>
              <w:ind w:firstLine="640" w:firstLineChars="200"/>
              <w:jc w:val="both"/>
              <w:rPr>
                <w:rFonts w:ascii="宋体" w:hAnsi="宋体"/>
                <w:sz w:val="32"/>
              </w:rPr>
            </w:pPr>
          </w:p>
        </w:tc>
        <w:tc>
          <w:tcPr>
            <w:tcW w:w="709" w:type="dxa"/>
            <w:vAlign w:val="center"/>
          </w:tcPr>
          <w:p w14:paraId="06E70A82">
            <w:pPr>
              <w:spacing w:line="360" w:lineRule="auto"/>
              <w:ind w:firstLine="640" w:firstLineChars="200"/>
              <w:jc w:val="both"/>
              <w:rPr>
                <w:rFonts w:ascii="宋体" w:hAnsi="宋体"/>
                <w:sz w:val="32"/>
              </w:rPr>
            </w:pPr>
          </w:p>
        </w:tc>
      </w:tr>
      <w:tr w14:paraId="5057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6F1367">
            <w:pPr>
              <w:spacing w:line="360" w:lineRule="auto"/>
              <w:ind w:firstLine="640" w:firstLineChars="200"/>
              <w:jc w:val="both"/>
              <w:rPr>
                <w:rFonts w:ascii="宋体" w:hAnsi="宋体"/>
                <w:sz w:val="32"/>
              </w:rPr>
            </w:pPr>
          </w:p>
        </w:tc>
        <w:tc>
          <w:tcPr>
            <w:tcW w:w="900" w:type="dxa"/>
            <w:vAlign w:val="center"/>
          </w:tcPr>
          <w:p w14:paraId="6B511E04">
            <w:pPr>
              <w:spacing w:line="360" w:lineRule="auto"/>
              <w:ind w:firstLine="640" w:firstLineChars="200"/>
              <w:jc w:val="both"/>
              <w:rPr>
                <w:rFonts w:ascii="宋体" w:hAnsi="宋体"/>
                <w:sz w:val="32"/>
              </w:rPr>
            </w:pPr>
          </w:p>
        </w:tc>
        <w:tc>
          <w:tcPr>
            <w:tcW w:w="1319" w:type="dxa"/>
            <w:vAlign w:val="center"/>
          </w:tcPr>
          <w:p w14:paraId="7658BF2E">
            <w:pPr>
              <w:spacing w:line="360" w:lineRule="auto"/>
              <w:ind w:firstLine="640" w:firstLineChars="200"/>
              <w:jc w:val="both"/>
              <w:rPr>
                <w:rFonts w:ascii="宋体" w:hAnsi="宋体"/>
                <w:sz w:val="32"/>
              </w:rPr>
            </w:pPr>
          </w:p>
        </w:tc>
        <w:tc>
          <w:tcPr>
            <w:tcW w:w="682" w:type="dxa"/>
            <w:vAlign w:val="center"/>
          </w:tcPr>
          <w:p w14:paraId="7654EC5E">
            <w:pPr>
              <w:spacing w:line="360" w:lineRule="auto"/>
              <w:ind w:firstLine="640" w:firstLineChars="200"/>
              <w:jc w:val="both"/>
              <w:rPr>
                <w:rFonts w:ascii="宋体" w:hAnsi="宋体"/>
                <w:sz w:val="32"/>
              </w:rPr>
            </w:pPr>
          </w:p>
        </w:tc>
        <w:tc>
          <w:tcPr>
            <w:tcW w:w="709" w:type="dxa"/>
            <w:vAlign w:val="center"/>
          </w:tcPr>
          <w:p w14:paraId="7DB4D448">
            <w:pPr>
              <w:spacing w:line="360" w:lineRule="auto"/>
              <w:ind w:firstLine="640" w:firstLineChars="200"/>
              <w:jc w:val="both"/>
              <w:rPr>
                <w:rFonts w:ascii="宋体" w:hAnsi="宋体"/>
                <w:sz w:val="32"/>
              </w:rPr>
            </w:pPr>
          </w:p>
        </w:tc>
        <w:tc>
          <w:tcPr>
            <w:tcW w:w="877" w:type="dxa"/>
            <w:vAlign w:val="center"/>
          </w:tcPr>
          <w:p w14:paraId="738B2E28">
            <w:pPr>
              <w:spacing w:line="360" w:lineRule="auto"/>
              <w:ind w:firstLine="640" w:firstLineChars="200"/>
              <w:jc w:val="both"/>
              <w:rPr>
                <w:rFonts w:ascii="宋体" w:hAnsi="宋体"/>
                <w:sz w:val="32"/>
              </w:rPr>
            </w:pPr>
          </w:p>
        </w:tc>
        <w:tc>
          <w:tcPr>
            <w:tcW w:w="800" w:type="dxa"/>
            <w:vAlign w:val="center"/>
          </w:tcPr>
          <w:p w14:paraId="0564D8C2">
            <w:pPr>
              <w:spacing w:line="360" w:lineRule="auto"/>
              <w:ind w:firstLine="640" w:firstLineChars="200"/>
              <w:jc w:val="both"/>
              <w:rPr>
                <w:rFonts w:ascii="宋体" w:hAnsi="宋体"/>
                <w:sz w:val="32"/>
              </w:rPr>
            </w:pPr>
          </w:p>
        </w:tc>
        <w:tc>
          <w:tcPr>
            <w:tcW w:w="850" w:type="dxa"/>
            <w:vAlign w:val="center"/>
          </w:tcPr>
          <w:p w14:paraId="5307D33F">
            <w:pPr>
              <w:spacing w:line="360" w:lineRule="auto"/>
              <w:ind w:firstLine="640" w:firstLineChars="200"/>
              <w:jc w:val="both"/>
              <w:rPr>
                <w:rFonts w:ascii="宋体" w:hAnsi="宋体"/>
                <w:sz w:val="32"/>
              </w:rPr>
            </w:pPr>
          </w:p>
        </w:tc>
        <w:tc>
          <w:tcPr>
            <w:tcW w:w="709" w:type="dxa"/>
            <w:vAlign w:val="center"/>
          </w:tcPr>
          <w:p w14:paraId="39E9BB00">
            <w:pPr>
              <w:spacing w:line="360" w:lineRule="auto"/>
              <w:ind w:firstLine="640" w:firstLineChars="200"/>
              <w:jc w:val="both"/>
              <w:rPr>
                <w:rFonts w:ascii="宋体" w:hAnsi="宋体"/>
                <w:sz w:val="32"/>
              </w:rPr>
            </w:pPr>
          </w:p>
        </w:tc>
        <w:tc>
          <w:tcPr>
            <w:tcW w:w="709" w:type="dxa"/>
            <w:vAlign w:val="center"/>
          </w:tcPr>
          <w:p w14:paraId="70A50F8D">
            <w:pPr>
              <w:spacing w:line="360" w:lineRule="auto"/>
              <w:ind w:firstLine="640" w:firstLineChars="200"/>
              <w:jc w:val="both"/>
              <w:rPr>
                <w:rFonts w:ascii="宋体" w:hAnsi="宋体"/>
                <w:sz w:val="32"/>
              </w:rPr>
            </w:pPr>
          </w:p>
        </w:tc>
      </w:tr>
      <w:tr w14:paraId="05F2B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D91393">
            <w:pPr>
              <w:spacing w:line="360" w:lineRule="auto"/>
              <w:ind w:firstLine="640" w:firstLineChars="200"/>
              <w:jc w:val="both"/>
              <w:rPr>
                <w:rFonts w:ascii="宋体" w:hAnsi="宋体"/>
                <w:sz w:val="32"/>
              </w:rPr>
            </w:pPr>
          </w:p>
        </w:tc>
        <w:tc>
          <w:tcPr>
            <w:tcW w:w="900" w:type="dxa"/>
            <w:vAlign w:val="center"/>
          </w:tcPr>
          <w:p w14:paraId="173605FF">
            <w:pPr>
              <w:spacing w:line="360" w:lineRule="auto"/>
              <w:ind w:firstLine="640" w:firstLineChars="200"/>
              <w:jc w:val="both"/>
              <w:rPr>
                <w:rFonts w:ascii="宋体" w:hAnsi="宋体"/>
                <w:sz w:val="32"/>
              </w:rPr>
            </w:pPr>
          </w:p>
        </w:tc>
        <w:tc>
          <w:tcPr>
            <w:tcW w:w="1319" w:type="dxa"/>
            <w:vAlign w:val="center"/>
          </w:tcPr>
          <w:p w14:paraId="6C5751AB">
            <w:pPr>
              <w:spacing w:line="360" w:lineRule="auto"/>
              <w:ind w:firstLine="640" w:firstLineChars="200"/>
              <w:jc w:val="both"/>
              <w:rPr>
                <w:rFonts w:ascii="宋体" w:hAnsi="宋体"/>
                <w:sz w:val="32"/>
              </w:rPr>
            </w:pPr>
          </w:p>
        </w:tc>
        <w:tc>
          <w:tcPr>
            <w:tcW w:w="682" w:type="dxa"/>
            <w:vAlign w:val="center"/>
          </w:tcPr>
          <w:p w14:paraId="5B585008">
            <w:pPr>
              <w:spacing w:line="360" w:lineRule="auto"/>
              <w:ind w:firstLine="640" w:firstLineChars="200"/>
              <w:jc w:val="both"/>
              <w:rPr>
                <w:rFonts w:ascii="宋体" w:hAnsi="宋体"/>
                <w:sz w:val="32"/>
              </w:rPr>
            </w:pPr>
          </w:p>
        </w:tc>
        <w:tc>
          <w:tcPr>
            <w:tcW w:w="709" w:type="dxa"/>
            <w:vAlign w:val="center"/>
          </w:tcPr>
          <w:p w14:paraId="7F2581AB">
            <w:pPr>
              <w:spacing w:line="360" w:lineRule="auto"/>
              <w:ind w:firstLine="640" w:firstLineChars="200"/>
              <w:jc w:val="both"/>
              <w:rPr>
                <w:rFonts w:ascii="宋体" w:hAnsi="宋体"/>
                <w:sz w:val="32"/>
              </w:rPr>
            </w:pPr>
          </w:p>
        </w:tc>
        <w:tc>
          <w:tcPr>
            <w:tcW w:w="877" w:type="dxa"/>
            <w:vAlign w:val="center"/>
          </w:tcPr>
          <w:p w14:paraId="0AFC631E">
            <w:pPr>
              <w:spacing w:line="360" w:lineRule="auto"/>
              <w:ind w:firstLine="640" w:firstLineChars="200"/>
              <w:jc w:val="both"/>
              <w:rPr>
                <w:rFonts w:ascii="宋体" w:hAnsi="宋体"/>
                <w:sz w:val="32"/>
              </w:rPr>
            </w:pPr>
          </w:p>
        </w:tc>
        <w:tc>
          <w:tcPr>
            <w:tcW w:w="800" w:type="dxa"/>
            <w:vAlign w:val="center"/>
          </w:tcPr>
          <w:p w14:paraId="56F37836">
            <w:pPr>
              <w:spacing w:line="360" w:lineRule="auto"/>
              <w:ind w:firstLine="640" w:firstLineChars="200"/>
              <w:jc w:val="both"/>
              <w:rPr>
                <w:rFonts w:ascii="宋体" w:hAnsi="宋体"/>
                <w:sz w:val="32"/>
              </w:rPr>
            </w:pPr>
          </w:p>
        </w:tc>
        <w:tc>
          <w:tcPr>
            <w:tcW w:w="850" w:type="dxa"/>
            <w:vAlign w:val="center"/>
          </w:tcPr>
          <w:p w14:paraId="5C3EA99A">
            <w:pPr>
              <w:spacing w:line="360" w:lineRule="auto"/>
              <w:ind w:firstLine="640" w:firstLineChars="200"/>
              <w:jc w:val="both"/>
              <w:rPr>
                <w:rFonts w:ascii="宋体" w:hAnsi="宋体"/>
                <w:sz w:val="32"/>
              </w:rPr>
            </w:pPr>
          </w:p>
        </w:tc>
        <w:tc>
          <w:tcPr>
            <w:tcW w:w="709" w:type="dxa"/>
            <w:vAlign w:val="center"/>
          </w:tcPr>
          <w:p w14:paraId="265D2B86">
            <w:pPr>
              <w:spacing w:line="360" w:lineRule="auto"/>
              <w:ind w:firstLine="640" w:firstLineChars="200"/>
              <w:jc w:val="both"/>
              <w:rPr>
                <w:rFonts w:ascii="宋体" w:hAnsi="宋体"/>
                <w:sz w:val="32"/>
              </w:rPr>
            </w:pPr>
          </w:p>
        </w:tc>
        <w:tc>
          <w:tcPr>
            <w:tcW w:w="709" w:type="dxa"/>
            <w:vAlign w:val="center"/>
          </w:tcPr>
          <w:p w14:paraId="0DB631EA">
            <w:pPr>
              <w:spacing w:line="360" w:lineRule="auto"/>
              <w:ind w:firstLine="640" w:firstLineChars="200"/>
              <w:jc w:val="both"/>
              <w:rPr>
                <w:rFonts w:ascii="宋体" w:hAnsi="宋体"/>
                <w:sz w:val="32"/>
              </w:rPr>
            </w:pPr>
          </w:p>
        </w:tc>
      </w:tr>
      <w:tr w14:paraId="36C72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8AB0AF8">
            <w:pPr>
              <w:spacing w:line="360" w:lineRule="auto"/>
              <w:ind w:firstLine="640" w:firstLineChars="200"/>
              <w:jc w:val="both"/>
              <w:rPr>
                <w:rFonts w:ascii="宋体" w:hAnsi="宋体"/>
                <w:sz w:val="32"/>
              </w:rPr>
            </w:pPr>
          </w:p>
        </w:tc>
        <w:tc>
          <w:tcPr>
            <w:tcW w:w="900" w:type="dxa"/>
            <w:vAlign w:val="center"/>
          </w:tcPr>
          <w:p w14:paraId="482F4E58">
            <w:pPr>
              <w:spacing w:line="360" w:lineRule="auto"/>
              <w:ind w:firstLine="640" w:firstLineChars="200"/>
              <w:jc w:val="both"/>
              <w:rPr>
                <w:rFonts w:ascii="宋体" w:hAnsi="宋体"/>
                <w:sz w:val="32"/>
              </w:rPr>
            </w:pPr>
          </w:p>
        </w:tc>
        <w:tc>
          <w:tcPr>
            <w:tcW w:w="1319" w:type="dxa"/>
            <w:vAlign w:val="center"/>
          </w:tcPr>
          <w:p w14:paraId="215E32AF">
            <w:pPr>
              <w:spacing w:line="360" w:lineRule="auto"/>
              <w:ind w:firstLine="640" w:firstLineChars="200"/>
              <w:jc w:val="both"/>
              <w:rPr>
                <w:rFonts w:ascii="宋体" w:hAnsi="宋体"/>
                <w:sz w:val="32"/>
              </w:rPr>
            </w:pPr>
          </w:p>
        </w:tc>
        <w:tc>
          <w:tcPr>
            <w:tcW w:w="682" w:type="dxa"/>
            <w:vAlign w:val="center"/>
          </w:tcPr>
          <w:p w14:paraId="7AB8BDEE">
            <w:pPr>
              <w:spacing w:line="360" w:lineRule="auto"/>
              <w:ind w:firstLine="640" w:firstLineChars="200"/>
              <w:jc w:val="both"/>
              <w:rPr>
                <w:rFonts w:ascii="宋体" w:hAnsi="宋体"/>
                <w:sz w:val="32"/>
              </w:rPr>
            </w:pPr>
          </w:p>
        </w:tc>
        <w:tc>
          <w:tcPr>
            <w:tcW w:w="709" w:type="dxa"/>
            <w:vAlign w:val="center"/>
          </w:tcPr>
          <w:p w14:paraId="7CC06B57">
            <w:pPr>
              <w:spacing w:line="360" w:lineRule="auto"/>
              <w:ind w:firstLine="640" w:firstLineChars="200"/>
              <w:jc w:val="both"/>
              <w:rPr>
                <w:rFonts w:ascii="宋体" w:hAnsi="宋体"/>
                <w:sz w:val="32"/>
              </w:rPr>
            </w:pPr>
          </w:p>
        </w:tc>
        <w:tc>
          <w:tcPr>
            <w:tcW w:w="877" w:type="dxa"/>
            <w:vAlign w:val="center"/>
          </w:tcPr>
          <w:p w14:paraId="669BDF8B">
            <w:pPr>
              <w:spacing w:line="360" w:lineRule="auto"/>
              <w:ind w:firstLine="640" w:firstLineChars="200"/>
              <w:jc w:val="both"/>
              <w:rPr>
                <w:rFonts w:ascii="宋体" w:hAnsi="宋体"/>
                <w:sz w:val="32"/>
              </w:rPr>
            </w:pPr>
          </w:p>
        </w:tc>
        <w:tc>
          <w:tcPr>
            <w:tcW w:w="800" w:type="dxa"/>
            <w:vAlign w:val="center"/>
          </w:tcPr>
          <w:p w14:paraId="50C5D1DB">
            <w:pPr>
              <w:spacing w:line="360" w:lineRule="auto"/>
              <w:ind w:firstLine="640" w:firstLineChars="200"/>
              <w:jc w:val="both"/>
              <w:rPr>
                <w:rFonts w:ascii="宋体" w:hAnsi="宋体"/>
                <w:sz w:val="32"/>
              </w:rPr>
            </w:pPr>
          </w:p>
        </w:tc>
        <w:tc>
          <w:tcPr>
            <w:tcW w:w="850" w:type="dxa"/>
            <w:vAlign w:val="center"/>
          </w:tcPr>
          <w:p w14:paraId="6D2D4A54">
            <w:pPr>
              <w:spacing w:line="360" w:lineRule="auto"/>
              <w:ind w:firstLine="640" w:firstLineChars="200"/>
              <w:jc w:val="both"/>
              <w:rPr>
                <w:rFonts w:ascii="宋体" w:hAnsi="宋体"/>
                <w:sz w:val="32"/>
              </w:rPr>
            </w:pPr>
          </w:p>
        </w:tc>
        <w:tc>
          <w:tcPr>
            <w:tcW w:w="709" w:type="dxa"/>
            <w:vAlign w:val="center"/>
          </w:tcPr>
          <w:p w14:paraId="63D9C5B7">
            <w:pPr>
              <w:spacing w:line="360" w:lineRule="auto"/>
              <w:ind w:firstLine="640" w:firstLineChars="200"/>
              <w:jc w:val="both"/>
              <w:rPr>
                <w:rFonts w:ascii="宋体" w:hAnsi="宋体"/>
                <w:sz w:val="32"/>
              </w:rPr>
            </w:pPr>
          </w:p>
        </w:tc>
        <w:tc>
          <w:tcPr>
            <w:tcW w:w="709" w:type="dxa"/>
            <w:vAlign w:val="center"/>
          </w:tcPr>
          <w:p w14:paraId="52601F4A">
            <w:pPr>
              <w:spacing w:line="360" w:lineRule="auto"/>
              <w:ind w:firstLine="640" w:firstLineChars="200"/>
              <w:jc w:val="both"/>
              <w:rPr>
                <w:rFonts w:ascii="宋体" w:hAnsi="宋体"/>
                <w:sz w:val="32"/>
              </w:rPr>
            </w:pPr>
          </w:p>
        </w:tc>
      </w:tr>
      <w:tr w14:paraId="4A1EA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4EF248">
            <w:pPr>
              <w:spacing w:line="360" w:lineRule="auto"/>
              <w:ind w:firstLine="640" w:firstLineChars="200"/>
              <w:jc w:val="both"/>
              <w:rPr>
                <w:rFonts w:ascii="宋体" w:hAnsi="宋体"/>
                <w:sz w:val="32"/>
              </w:rPr>
            </w:pPr>
          </w:p>
        </w:tc>
        <w:tc>
          <w:tcPr>
            <w:tcW w:w="900" w:type="dxa"/>
            <w:vAlign w:val="center"/>
          </w:tcPr>
          <w:p w14:paraId="00FCAF3A">
            <w:pPr>
              <w:spacing w:line="360" w:lineRule="auto"/>
              <w:ind w:firstLine="640" w:firstLineChars="200"/>
              <w:jc w:val="both"/>
              <w:rPr>
                <w:rFonts w:ascii="宋体" w:hAnsi="宋体"/>
                <w:sz w:val="32"/>
              </w:rPr>
            </w:pPr>
          </w:p>
        </w:tc>
        <w:tc>
          <w:tcPr>
            <w:tcW w:w="1319" w:type="dxa"/>
            <w:vAlign w:val="center"/>
          </w:tcPr>
          <w:p w14:paraId="2AF4352E">
            <w:pPr>
              <w:spacing w:line="360" w:lineRule="auto"/>
              <w:ind w:firstLine="640" w:firstLineChars="200"/>
              <w:jc w:val="both"/>
              <w:rPr>
                <w:rFonts w:ascii="宋体" w:hAnsi="宋体"/>
                <w:sz w:val="32"/>
              </w:rPr>
            </w:pPr>
          </w:p>
        </w:tc>
        <w:tc>
          <w:tcPr>
            <w:tcW w:w="682" w:type="dxa"/>
            <w:vAlign w:val="center"/>
          </w:tcPr>
          <w:p w14:paraId="4DD53F12">
            <w:pPr>
              <w:spacing w:line="360" w:lineRule="auto"/>
              <w:ind w:firstLine="640" w:firstLineChars="200"/>
              <w:jc w:val="both"/>
              <w:rPr>
                <w:rFonts w:ascii="宋体" w:hAnsi="宋体"/>
                <w:sz w:val="32"/>
              </w:rPr>
            </w:pPr>
          </w:p>
        </w:tc>
        <w:tc>
          <w:tcPr>
            <w:tcW w:w="709" w:type="dxa"/>
            <w:vAlign w:val="center"/>
          </w:tcPr>
          <w:p w14:paraId="7D719C05">
            <w:pPr>
              <w:spacing w:line="360" w:lineRule="auto"/>
              <w:ind w:firstLine="640" w:firstLineChars="200"/>
              <w:jc w:val="both"/>
              <w:rPr>
                <w:rFonts w:ascii="宋体" w:hAnsi="宋体"/>
                <w:sz w:val="32"/>
              </w:rPr>
            </w:pPr>
          </w:p>
        </w:tc>
        <w:tc>
          <w:tcPr>
            <w:tcW w:w="877" w:type="dxa"/>
            <w:vAlign w:val="center"/>
          </w:tcPr>
          <w:p w14:paraId="75CBA422">
            <w:pPr>
              <w:spacing w:line="360" w:lineRule="auto"/>
              <w:ind w:firstLine="640" w:firstLineChars="200"/>
              <w:jc w:val="both"/>
              <w:rPr>
                <w:rFonts w:ascii="宋体" w:hAnsi="宋体"/>
                <w:sz w:val="32"/>
              </w:rPr>
            </w:pPr>
          </w:p>
        </w:tc>
        <w:tc>
          <w:tcPr>
            <w:tcW w:w="800" w:type="dxa"/>
            <w:vAlign w:val="center"/>
          </w:tcPr>
          <w:p w14:paraId="2137698D">
            <w:pPr>
              <w:spacing w:line="360" w:lineRule="auto"/>
              <w:ind w:firstLine="640" w:firstLineChars="200"/>
              <w:jc w:val="both"/>
              <w:rPr>
                <w:rFonts w:ascii="宋体" w:hAnsi="宋体"/>
                <w:sz w:val="32"/>
              </w:rPr>
            </w:pPr>
          </w:p>
        </w:tc>
        <w:tc>
          <w:tcPr>
            <w:tcW w:w="850" w:type="dxa"/>
            <w:vAlign w:val="center"/>
          </w:tcPr>
          <w:p w14:paraId="2C06C7E1">
            <w:pPr>
              <w:spacing w:line="360" w:lineRule="auto"/>
              <w:ind w:firstLine="640" w:firstLineChars="200"/>
              <w:jc w:val="both"/>
              <w:rPr>
                <w:rFonts w:ascii="宋体" w:hAnsi="宋体"/>
                <w:sz w:val="32"/>
              </w:rPr>
            </w:pPr>
          </w:p>
        </w:tc>
        <w:tc>
          <w:tcPr>
            <w:tcW w:w="709" w:type="dxa"/>
            <w:vAlign w:val="center"/>
          </w:tcPr>
          <w:p w14:paraId="315EE86E">
            <w:pPr>
              <w:spacing w:line="360" w:lineRule="auto"/>
              <w:ind w:firstLine="640" w:firstLineChars="200"/>
              <w:jc w:val="both"/>
              <w:rPr>
                <w:rFonts w:ascii="宋体" w:hAnsi="宋体"/>
                <w:sz w:val="32"/>
              </w:rPr>
            </w:pPr>
          </w:p>
        </w:tc>
        <w:tc>
          <w:tcPr>
            <w:tcW w:w="709" w:type="dxa"/>
            <w:vAlign w:val="center"/>
          </w:tcPr>
          <w:p w14:paraId="103D9494">
            <w:pPr>
              <w:spacing w:line="360" w:lineRule="auto"/>
              <w:ind w:firstLine="640" w:firstLineChars="200"/>
              <w:jc w:val="both"/>
              <w:rPr>
                <w:rFonts w:ascii="宋体" w:hAnsi="宋体"/>
                <w:sz w:val="32"/>
              </w:rPr>
            </w:pPr>
          </w:p>
        </w:tc>
      </w:tr>
      <w:tr w14:paraId="23C47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51D46C">
            <w:pPr>
              <w:spacing w:line="360" w:lineRule="auto"/>
              <w:ind w:firstLine="640" w:firstLineChars="200"/>
              <w:jc w:val="both"/>
              <w:rPr>
                <w:rFonts w:ascii="宋体" w:hAnsi="宋体"/>
                <w:sz w:val="32"/>
              </w:rPr>
            </w:pPr>
          </w:p>
        </w:tc>
        <w:tc>
          <w:tcPr>
            <w:tcW w:w="900" w:type="dxa"/>
            <w:vAlign w:val="center"/>
          </w:tcPr>
          <w:p w14:paraId="6992DEAF">
            <w:pPr>
              <w:spacing w:line="360" w:lineRule="auto"/>
              <w:ind w:firstLine="640" w:firstLineChars="200"/>
              <w:jc w:val="both"/>
              <w:rPr>
                <w:rFonts w:ascii="宋体" w:hAnsi="宋体"/>
                <w:sz w:val="32"/>
              </w:rPr>
            </w:pPr>
          </w:p>
        </w:tc>
        <w:tc>
          <w:tcPr>
            <w:tcW w:w="1319" w:type="dxa"/>
            <w:vAlign w:val="center"/>
          </w:tcPr>
          <w:p w14:paraId="5B6238E0">
            <w:pPr>
              <w:spacing w:line="360" w:lineRule="auto"/>
              <w:ind w:firstLine="640" w:firstLineChars="200"/>
              <w:jc w:val="both"/>
              <w:rPr>
                <w:rFonts w:ascii="宋体" w:hAnsi="宋体"/>
                <w:sz w:val="32"/>
              </w:rPr>
            </w:pPr>
          </w:p>
        </w:tc>
        <w:tc>
          <w:tcPr>
            <w:tcW w:w="682" w:type="dxa"/>
            <w:vAlign w:val="center"/>
          </w:tcPr>
          <w:p w14:paraId="27CF5A78">
            <w:pPr>
              <w:spacing w:line="360" w:lineRule="auto"/>
              <w:ind w:firstLine="640" w:firstLineChars="200"/>
              <w:jc w:val="both"/>
              <w:rPr>
                <w:rFonts w:ascii="宋体" w:hAnsi="宋体"/>
                <w:sz w:val="32"/>
              </w:rPr>
            </w:pPr>
          </w:p>
        </w:tc>
        <w:tc>
          <w:tcPr>
            <w:tcW w:w="709" w:type="dxa"/>
            <w:vAlign w:val="center"/>
          </w:tcPr>
          <w:p w14:paraId="4B1B4751">
            <w:pPr>
              <w:spacing w:line="360" w:lineRule="auto"/>
              <w:ind w:firstLine="640" w:firstLineChars="200"/>
              <w:jc w:val="both"/>
              <w:rPr>
                <w:rFonts w:ascii="宋体" w:hAnsi="宋体"/>
                <w:sz w:val="32"/>
              </w:rPr>
            </w:pPr>
          </w:p>
        </w:tc>
        <w:tc>
          <w:tcPr>
            <w:tcW w:w="877" w:type="dxa"/>
            <w:vAlign w:val="center"/>
          </w:tcPr>
          <w:p w14:paraId="22F9C630">
            <w:pPr>
              <w:spacing w:line="360" w:lineRule="auto"/>
              <w:ind w:firstLine="640" w:firstLineChars="200"/>
              <w:jc w:val="both"/>
              <w:rPr>
                <w:rFonts w:ascii="宋体" w:hAnsi="宋体"/>
                <w:sz w:val="32"/>
              </w:rPr>
            </w:pPr>
          </w:p>
        </w:tc>
        <w:tc>
          <w:tcPr>
            <w:tcW w:w="800" w:type="dxa"/>
            <w:vAlign w:val="center"/>
          </w:tcPr>
          <w:p w14:paraId="395199A9">
            <w:pPr>
              <w:spacing w:line="360" w:lineRule="auto"/>
              <w:ind w:firstLine="640" w:firstLineChars="200"/>
              <w:jc w:val="both"/>
              <w:rPr>
                <w:rFonts w:ascii="宋体" w:hAnsi="宋体"/>
                <w:sz w:val="32"/>
              </w:rPr>
            </w:pPr>
          </w:p>
        </w:tc>
        <w:tc>
          <w:tcPr>
            <w:tcW w:w="850" w:type="dxa"/>
            <w:vAlign w:val="center"/>
          </w:tcPr>
          <w:p w14:paraId="658A3ACB">
            <w:pPr>
              <w:spacing w:line="360" w:lineRule="auto"/>
              <w:ind w:firstLine="640" w:firstLineChars="200"/>
              <w:jc w:val="both"/>
              <w:rPr>
                <w:rFonts w:ascii="宋体" w:hAnsi="宋体"/>
                <w:sz w:val="32"/>
              </w:rPr>
            </w:pPr>
          </w:p>
        </w:tc>
        <w:tc>
          <w:tcPr>
            <w:tcW w:w="709" w:type="dxa"/>
            <w:vAlign w:val="center"/>
          </w:tcPr>
          <w:p w14:paraId="6B57216F">
            <w:pPr>
              <w:spacing w:line="360" w:lineRule="auto"/>
              <w:ind w:firstLine="640" w:firstLineChars="200"/>
              <w:jc w:val="both"/>
              <w:rPr>
                <w:rFonts w:ascii="宋体" w:hAnsi="宋体"/>
                <w:sz w:val="32"/>
              </w:rPr>
            </w:pPr>
          </w:p>
        </w:tc>
        <w:tc>
          <w:tcPr>
            <w:tcW w:w="709" w:type="dxa"/>
            <w:vAlign w:val="center"/>
          </w:tcPr>
          <w:p w14:paraId="0B83ABDD">
            <w:pPr>
              <w:spacing w:line="360" w:lineRule="auto"/>
              <w:ind w:firstLine="640" w:firstLineChars="200"/>
              <w:jc w:val="both"/>
              <w:rPr>
                <w:rFonts w:ascii="宋体" w:hAnsi="宋体"/>
                <w:sz w:val="32"/>
              </w:rPr>
            </w:pPr>
          </w:p>
        </w:tc>
      </w:tr>
      <w:tr w14:paraId="473B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D5846F">
            <w:pPr>
              <w:spacing w:line="360" w:lineRule="auto"/>
              <w:ind w:firstLine="640" w:firstLineChars="200"/>
              <w:jc w:val="both"/>
              <w:rPr>
                <w:rFonts w:ascii="宋体" w:hAnsi="宋体"/>
                <w:sz w:val="32"/>
              </w:rPr>
            </w:pPr>
          </w:p>
        </w:tc>
        <w:tc>
          <w:tcPr>
            <w:tcW w:w="900" w:type="dxa"/>
            <w:vAlign w:val="center"/>
          </w:tcPr>
          <w:p w14:paraId="1F582B8E">
            <w:pPr>
              <w:spacing w:line="360" w:lineRule="auto"/>
              <w:ind w:firstLine="640" w:firstLineChars="200"/>
              <w:jc w:val="both"/>
              <w:rPr>
                <w:rFonts w:ascii="宋体" w:hAnsi="宋体"/>
                <w:sz w:val="32"/>
              </w:rPr>
            </w:pPr>
          </w:p>
        </w:tc>
        <w:tc>
          <w:tcPr>
            <w:tcW w:w="1319" w:type="dxa"/>
            <w:vAlign w:val="center"/>
          </w:tcPr>
          <w:p w14:paraId="68EE7979">
            <w:pPr>
              <w:spacing w:line="360" w:lineRule="auto"/>
              <w:ind w:firstLine="640" w:firstLineChars="200"/>
              <w:jc w:val="both"/>
              <w:rPr>
                <w:rFonts w:ascii="宋体" w:hAnsi="宋体"/>
                <w:sz w:val="32"/>
              </w:rPr>
            </w:pPr>
          </w:p>
        </w:tc>
        <w:tc>
          <w:tcPr>
            <w:tcW w:w="682" w:type="dxa"/>
            <w:vAlign w:val="center"/>
          </w:tcPr>
          <w:p w14:paraId="670B4007">
            <w:pPr>
              <w:spacing w:line="360" w:lineRule="auto"/>
              <w:ind w:firstLine="640" w:firstLineChars="200"/>
              <w:jc w:val="both"/>
              <w:rPr>
                <w:rFonts w:ascii="宋体" w:hAnsi="宋体"/>
                <w:sz w:val="32"/>
              </w:rPr>
            </w:pPr>
          </w:p>
        </w:tc>
        <w:tc>
          <w:tcPr>
            <w:tcW w:w="709" w:type="dxa"/>
            <w:vAlign w:val="center"/>
          </w:tcPr>
          <w:p w14:paraId="599DFCD6">
            <w:pPr>
              <w:spacing w:line="360" w:lineRule="auto"/>
              <w:ind w:firstLine="640" w:firstLineChars="200"/>
              <w:jc w:val="both"/>
              <w:rPr>
                <w:rFonts w:ascii="宋体" w:hAnsi="宋体"/>
                <w:sz w:val="32"/>
              </w:rPr>
            </w:pPr>
          </w:p>
        </w:tc>
        <w:tc>
          <w:tcPr>
            <w:tcW w:w="877" w:type="dxa"/>
            <w:vAlign w:val="center"/>
          </w:tcPr>
          <w:p w14:paraId="2DABB860">
            <w:pPr>
              <w:spacing w:line="360" w:lineRule="auto"/>
              <w:ind w:firstLine="640" w:firstLineChars="200"/>
              <w:jc w:val="both"/>
              <w:rPr>
                <w:rFonts w:ascii="宋体" w:hAnsi="宋体"/>
                <w:sz w:val="32"/>
              </w:rPr>
            </w:pPr>
          </w:p>
        </w:tc>
        <w:tc>
          <w:tcPr>
            <w:tcW w:w="800" w:type="dxa"/>
            <w:vAlign w:val="center"/>
          </w:tcPr>
          <w:p w14:paraId="56E7DF17">
            <w:pPr>
              <w:spacing w:line="360" w:lineRule="auto"/>
              <w:ind w:firstLine="640" w:firstLineChars="200"/>
              <w:jc w:val="both"/>
              <w:rPr>
                <w:rFonts w:ascii="宋体" w:hAnsi="宋体"/>
                <w:sz w:val="32"/>
              </w:rPr>
            </w:pPr>
          </w:p>
        </w:tc>
        <w:tc>
          <w:tcPr>
            <w:tcW w:w="850" w:type="dxa"/>
            <w:vAlign w:val="center"/>
          </w:tcPr>
          <w:p w14:paraId="7ABB6C66">
            <w:pPr>
              <w:spacing w:line="360" w:lineRule="auto"/>
              <w:ind w:firstLine="640" w:firstLineChars="200"/>
              <w:jc w:val="both"/>
              <w:rPr>
                <w:rFonts w:ascii="宋体" w:hAnsi="宋体"/>
                <w:sz w:val="32"/>
              </w:rPr>
            </w:pPr>
          </w:p>
        </w:tc>
        <w:tc>
          <w:tcPr>
            <w:tcW w:w="709" w:type="dxa"/>
            <w:vAlign w:val="center"/>
          </w:tcPr>
          <w:p w14:paraId="599F8F21">
            <w:pPr>
              <w:spacing w:line="360" w:lineRule="auto"/>
              <w:ind w:firstLine="640" w:firstLineChars="200"/>
              <w:jc w:val="both"/>
              <w:rPr>
                <w:rFonts w:ascii="宋体" w:hAnsi="宋体"/>
                <w:sz w:val="32"/>
              </w:rPr>
            </w:pPr>
          </w:p>
        </w:tc>
        <w:tc>
          <w:tcPr>
            <w:tcW w:w="709" w:type="dxa"/>
            <w:vAlign w:val="center"/>
          </w:tcPr>
          <w:p w14:paraId="4273F962">
            <w:pPr>
              <w:spacing w:line="360" w:lineRule="auto"/>
              <w:ind w:firstLine="640" w:firstLineChars="200"/>
              <w:jc w:val="both"/>
              <w:rPr>
                <w:rFonts w:ascii="宋体" w:hAnsi="宋体"/>
                <w:sz w:val="32"/>
              </w:rPr>
            </w:pPr>
          </w:p>
        </w:tc>
      </w:tr>
      <w:tr w14:paraId="3B11F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45BB3D7">
            <w:pPr>
              <w:spacing w:line="360" w:lineRule="auto"/>
              <w:ind w:firstLine="640" w:firstLineChars="200"/>
              <w:jc w:val="both"/>
              <w:rPr>
                <w:rFonts w:ascii="宋体" w:hAnsi="宋体"/>
                <w:sz w:val="32"/>
              </w:rPr>
            </w:pPr>
          </w:p>
        </w:tc>
        <w:tc>
          <w:tcPr>
            <w:tcW w:w="900" w:type="dxa"/>
            <w:vAlign w:val="center"/>
          </w:tcPr>
          <w:p w14:paraId="57000F82">
            <w:pPr>
              <w:spacing w:line="360" w:lineRule="auto"/>
              <w:ind w:firstLine="640" w:firstLineChars="200"/>
              <w:jc w:val="both"/>
              <w:rPr>
                <w:rFonts w:ascii="宋体" w:hAnsi="宋体"/>
                <w:sz w:val="32"/>
              </w:rPr>
            </w:pPr>
          </w:p>
        </w:tc>
        <w:tc>
          <w:tcPr>
            <w:tcW w:w="1319" w:type="dxa"/>
            <w:vAlign w:val="center"/>
          </w:tcPr>
          <w:p w14:paraId="65BBF22F">
            <w:pPr>
              <w:spacing w:line="360" w:lineRule="auto"/>
              <w:ind w:firstLine="640" w:firstLineChars="200"/>
              <w:jc w:val="both"/>
              <w:rPr>
                <w:rFonts w:ascii="宋体" w:hAnsi="宋体"/>
                <w:sz w:val="32"/>
              </w:rPr>
            </w:pPr>
          </w:p>
        </w:tc>
        <w:tc>
          <w:tcPr>
            <w:tcW w:w="682" w:type="dxa"/>
            <w:vAlign w:val="center"/>
          </w:tcPr>
          <w:p w14:paraId="5480A499">
            <w:pPr>
              <w:spacing w:line="360" w:lineRule="auto"/>
              <w:ind w:firstLine="640" w:firstLineChars="200"/>
              <w:jc w:val="both"/>
              <w:rPr>
                <w:rFonts w:ascii="宋体" w:hAnsi="宋体"/>
                <w:sz w:val="32"/>
              </w:rPr>
            </w:pPr>
          </w:p>
        </w:tc>
        <w:tc>
          <w:tcPr>
            <w:tcW w:w="709" w:type="dxa"/>
            <w:vAlign w:val="center"/>
          </w:tcPr>
          <w:p w14:paraId="423D8ABA">
            <w:pPr>
              <w:spacing w:line="360" w:lineRule="auto"/>
              <w:ind w:firstLine="640" w:firstLineChars="200"/>
              <w:jc w:val="both"/>
              <w:rPr>
                <w:rFonts w:ascii="宋体" w:hAnsi="宋体"/>
                <w:sz w:val="32"/>
              </w:rPr>
            </w:pPr>
          </w:p>
        </w:tc>
        <w:tc>
          <w:tcPr>
            <w:tcW w:w="877" w:type="dxa"/>
            <w:vAlign w:val="center"/>
          </w:tcPr>
          <w:p w14:paraId="7384AABF">
            <w:pPr>
              <w:spacing w:line="360" w:lineRule="auto"/>
              <w:ind w:firstLine="640" w:firstLineChars="200"/>
              <w:jc w:val="both"/>
              <w:rPr>
                <w:rFonts w:ascii="宋体" w:hAnsi="宋体"/>
                <w:sz w:val="32"/>
              </w:rPr>
            </w:pPr>
          </w:p>
        </w:tc>
        <w:tc>
          <w:tcPr>
            <w:tcW w:w="800" w:type="dxa"/>
            <w:vAlign w:val="center"/>
          </w:tcPr>
          <w:p w14:paraId="7906D16F">
            <w:pPr>
              <w:spacing w:line="360" w:lineRule="auto"/>
              <w:ind w:firstLine="640" w:firstLineChars="200"/>
              <w:jc w:val="both"/>
              <w:rPr>
                <w:rFonts w:ascii="宋体" w:hAnsi="宋体"/>
                <w:sz w:val="32"/>
              </w:rPr>
            </w:pPr>
          </w:p>
        </w:tc>
        <w:tc>
          <w:tcPr>
            <w:tcW w:w="850" w:type="dxa"/>
            <w:vAlign w:val="center"/>
          </w:tcPr>
          <w:p w14:paraId="4D0CC205">
            <w:pPr>
              <w:spacing w:line="360" w:lineRule="auto"/>
              <w:ind w:firstLine="640" w:firstLineChars="200"/>
              <w:jc w:val="both"/>
              <w:rPr>
                <w:rFonts w:ascii="宋体" w:hAnsi="宋体"/>
                <w:sz w:val="32"/>
              </w:rPr>
            </w:pPr>
          </w:p>
        </w:tc>
        <w:tc>
          <w:tcPr>
            <w:tcW w:w="709" w:type="dxa"/>
            <w:vAlign w:val="center"/>
          </w:tcPr>
          <w:p w14:paraId="58993FB2">
            <w:pPr>
              <w:spacing w:line="360" w:lineRule="auto"/>
              <w:ind w:firstLine="640" w:firstLineChars="200"/>
              <w:jc w:val="both"/>
              <w:rPr>
                <w:rFonts w:ascii="宋体" w:hAnsi="宋体"/>
                <w:sz w:val="32"/>
              </w:rPr>
            </w:pPr>
          </w:p>
        </w:tc>
        <w:tc>
          <w:tcPr>
            <w:tcW w:w="709" w:type="dxa"/>
            <w:vAlign w:val="center"/>
          </w:tcPr>
          <w:p w14:paraId="2F51F2F0">
            <w:pPr>
              <w:spacing w:line="360" w:lineRule="auto"/>
              <w:ind w:firstLine="640" w:firstLineChars="200"/>
              <w:jc w:val="both"/>
              <w:rPr>
                <w:rFonts w:ascii="宋体" w:hAnsi="宋体"/>
                <w:sz w:val="32"/>
              </w:rPr>
            </w:pPr>
          </w:p>
        </w:tc>
      </w:tr>
      <w:tr w14:paraId="3CB82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31FB1C">
            <w:pPr>
              <w:spacing w:line="360" w:lineRule="auto"/>
              <w:ind w:firstLine="640" w:firstLineChars="200"/>
              <w:jc w:val="both"/>
              <w:rPr>
                <w:rFonts w:ascii="宋体" w:hAnsi="宋体"/>
                <w:sz w:val="32"/>
              </w:rPr>
            </w:pPr>
          </w:p>
        </w:tc>
        <w:tc>
          <w:tcPr>
            <w:tcW w:w="900" w:type="dxa"/>
            <w:vAlign w:val="center"/>
          </w:tcPr>
          <w:p w14:paraId="71EA2E54">
            <w:pPr>
              <w:spacing w:line="360" w:lineRule="auto"/>
              <w:ind w:firstLine="640" w:firstLineChars="200"/>
              <w:jc w:val="both"/>
              <w:rPr>
                <w:rFonts w:ascii="宋体" w:hAnsi="宋体"/>
                <w:sz w:val="32"/>
              </w:rPr>
            </w:pPr>
          </w:p>
        </w:tc>
        <w:tc>
          <w:tcPr>
            <w:tcW w:w="1319" w:type="dxa"/>
            <w:vAlign w:val="center"/>
          </w:tcPr>
          <w:p w14:paraId="291CAC00">
            <w:pPr>
              <w:spacing w:line="360" w:lineRule="auto"/>
              <w:ind w:firstLine="640" w:firstLineChars="200"/>
              <w:jc w:val="both"/>
              <w:rPr>
                <w:rFonts w:ascii="宋体" w:hAnsi="宋体"/>
                <w:sz w:val="32"/>
              </w:rPr>
            </w:pPr>
          </w:p>
        </w:tc>
        <w:tc>
          <w:tcPr>
            <w:tcW w:w="682" w:type="dxa"/>
            <w:vAlign w:val="center"/>
          </w:tcPr>
          <w:p w14:paraId="61E1A41D">
            <w:pPr>
              <w:spacing w:line="360" w:lineRule="auto"/>
              <w:ind w:firstLine="640" w:firstLineChars="200"/>
              <w:jc w:val="both"/>
              <w:rPr>
                <w:rFonts w:ascii="宋体" w:hAnsi="宋体"/>
                <w:sz w:val="32"/>
              </w:rPr>
            </w:pPr>
          </w:p>
        </w:tc>
        <w:tc>
          <w:tcPr>
            <w:tcW w:w="709" w:type="dxa"/>
            <w:vAlign w:val="center"/>
          </w:tcPr>
          <w:p w14:paraId="1A96B655">
            <w:pPr>
              <w:spacing w:line="360" w:lineRule="auto"/>
              <w:ind w:firstLine="640" w:firstLineChars="200"/>
              <w:jc w:val="both"/>
              <w:rPr>
                <w:rFonts w:ascii="宋体" w:hAnsi="宋体"/>
                <w:sz w:val="32"/>
              </w:rPr>
            </w:pPr>
          </w:p>
        </w:tc>
        <w:tc>
          <w:tcPr>
            <w:tcW w:w="877" w:type="dxa"/>
            <w:vAlign w:val="center"/>
          </w:tcPr>
          <w:p w14:paraId="368CBDB6">
            <w:pPr>
              <w:spacing w:line="360" w:lineRule="auto"/>
              <w:ind w:firstLine="640" w:firstLineChars="200"/>
              <w:jc w:val="both"/>
              <w:rPr>
                <w:rFonts w:ascii="宋体" w:hAnsi="宋体"/>
                <w:sz w:val="32"/>
              </w:rPr>
            </w:pPr>
          </w:p>
        </w:tc>
        <w:tc>
          <w:tcPr>
            <w:tcW w:w="800" w:type="dxa"/>
            <w:vAlign w:val="center"/>
          </w:tcPr>
          <w:p w14:paraId="6FCF5CB2">
            <w:pPr>
              <w:spacing w:line="360" w:lineRule="auto"/>
              <w:ind w:firstLine="640" w:firstLineChars="200"/>
              <w:jc w:val="both"/>
              <w:rPr>
                <w:rFonts w:ascii="宋体" w:hAnsi="宋体"/>
                <w:sz w:val="32"/>
              </w:rPr>
            </w:pPr>
          </w:p>
        </w:tc>
        <w:tc>
          <w:tcPr>
            <w:tcW w:w="850" w:type="dxa"/>
            <w:vAlign w:val="center"/>
          </w:tcPr>
          <w:p w14:paraId="0D5DE7C0">
            <w:pPr>
              <w:spacing w:line="360" w:lineRule="auto"/>
              <w:ind w:firstLine="640" w:firstLineChars="200"/>
              <w:jc w:val="both"/>
              <w:rPr>
                <w:rFonts w:ascii="宋体" w:hAnsi="宋体"/>
                <w:sz w:val="32"/>
              </w:rPr>
            </w:pPr>
          </w:p>
        </w:tc>
        <w:tc>
          <w:tcPr>
            <w:tcW w:w="709" w:type="dxa"/>
            <w:vAlign w:val="center"/>
          </w:tcPr>
          <w:p w14:paraId="263DDBCB">
            <w:pPr>
              <w:spacing w:line="360" w:lineRule="auto"/>
              <w:ind w:firstLine="640" w:firstLineChars="200"/>
              <w:jc w:val="both"/>
              <w:rPr>
                <w:rFonts w:ascii="宋体" w:hAnsi="宋体"/>
                <w:sz w:val="32"/>
              </w:rPr>
            </w:pPr>
          </w:p>
        </w:tc>
        <w:tc>
          <w:tcPr>
            <w:tcW w:w="709" w:type="dxa"/>
            <w:vAlign w:val="center"/>
          </w:tcPr>
          <w:p w14:paraId="130E8EF0">
            <w:pPr>
              <w:spacing w:line="360" w:lineRule="auto"/>
              <w:ind w:firstLine="640" w:firstLineChars="200"/>
              <w:jc w:val="both"/>
              <w:rPr>
                <w:rFonts w:ascii="宋体" w:hAnsi="宋体"/>
                <w:sz w:val="32"/>
              </w:rPr>
            </w:pPr>
          </w:p>
        </w:tc>
      </w:tr>
      <w:tr w14:paraId="2DEB7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CB2447">
            <w:pPr>
              <w:spacing w:line="360" w:lineRule="auto"/>
              <w:ind w:firstLine="640" w:firstLineChars="200"/>
              <w:jc w:val="both"/>
              <w:rPr>
                <w:rFonts w:ascii="宋体" w:hAnsi="宋体"/>
                <w:sz w:val="32"/>
              </w:rPr>
            </w:pPr>
          </w:p>
        </w:tc>
        <w:tc>
          <w:tcPr>
            <w:tcW w:w="900" w:type="dxa"/>
            <w:vAlign w:val="center"/>
          </w:tcPr>
          <w:p w14:paraId="4A1BBBB2">
            <w:pPr>
              <w:spacing w:line="360" w:lineRule="auto"/>
              <w:ind w:firstLine="640" w:firstLineChars="200"/>
              <w:jc w:val="both"/>
              <w:rPr>
                <w:rFonts w:ascii="宋体" w:hAnsi="宋体"/>
                <w:sz w:val="32"/>
              </w:rPr>
            </w:pPr>
          </w:p>
        </w:tc>
        <w:tc>
          <w:tcPr>
            <w:tcW w:w="1319" w:type="dxa"/>
            <w:vAlign w:val="center"/>
          </w:tcPr>
          <w:p w14:paraId="56DAF07C">
            <w:pPr>
              <w:spacing w:line="360" w:lineRule="auto"/>
              <w:ind w:firstLine="640" w:firstLineChars="200"/>
              <w:jc w:val="both"/>
              <w:rPr>
                <w:rFonts w:ascii="宋体" w:hAnsi="宋体"/>
                <w:sz w:val="32"/>
              </w:rPr>
            </w:pPr>
          </w:p>
        </w:tc>
        <w:tc>
          <w:tcPr>
            <w:tcW w:w="682" w:type="dxa"/>
            <w:vAlign w:val="center"/>
          </w:tcPr>
          <w:p w14:paraId="05F639FA">
            <w:pPr>
              <w:spacing w:line="360" w:lineRule="auto"/>
              <w:ind w:firstLine="640" w:firstLineChars="200"/>
              <w:jc w:val="both"/>
              <w:rPr>
                <w:rFonts w:ascii="宋体" w:hAnsi="宋体"/>
                <w:sz w:val="32"/>
              </w:rPr>
            </w:pPr>
          </w:p>
        </w:tc>
        <w:tc>
          <w:tcPr>
            <w:tcW w:w="709" w:type="dxa"/>
            <w:vAlign w:val="center"/>
          </w:tcPr>
          <w:p w14:paraId="20BC0B01">
            <w:pPr>
              <w:spacing w:line="360" w:lineRule="auto"/>
              <w:ind w:firstLine="640" w:firstLineChars="200"/>
              <w:jc w:val="both"/>
              <w:rPr>
                <w:rFonts w:ascii="宋体" w:hAnsi="宋体"/>
                <w:sz w:val="32"/>
              </w:rPr>
            </w:pPr>
          </w:p>
        </w:tc>
        <w:tc>
          <w:tcPr>
            <w:tcW w:w="877" w:type="dxa"/>
            <w:vAlign w:val="center"/>
          </w:tcPr>
          <w:p w14:paraId="02B0F5CB">
            <w:pPr>
              <w:spacing w:line="360" w:lineRule="auto"/>
              <w:ind w:firstLine="640" w:firstLineChars="200"/>
              <w:jc w:val="both"/>
              <w:rPr>
                <w:rFonts w:ascii="宋体" w:hAnsi="宋体"/>
                <w:sz w:val="32"/>
              </w:rPr>
            </w:pPr>
          </w:p>
        </w:tc>
        <w:tc>
          <w:tcPr>
            <w:tcW w:w="800" w:type="dxa"/>
            <w:vAlign w:val="center"/>
          </w:tcPr>
          <w:p w14:paraId="1CEF5BA2">
            <w:pPr>
              <w:spacing w:line="360" w:lineRule="auto"/>
              <w:ind w:firstLine="640" w:firstLineChars="200"/>
              <w:jc w:val="both"/>
              <w:rPr>
                <w:rFonts w:ascii="宋体" w:hAnsi="宋体"/>
                <w:sz w:val="32"/>
              </w:rPr>
            </w:pPr>
          </w:p>
        </w:tc>
        <w:tc>
          <w:tcPr>
            <w:tcW w:w="850" w:type="dxa"/>
            <w:vAlign w:val="center"/>
          </w:tcPr>
          <w:p w14:paraId="08063210">
            <w:pPr>
              <w:spacing w:line="360" w:lineRule="auto"/>
              <w:ind w:firstLine="640" w:firstLineChars="200"/>
              <w:jc w:val="both"/>
              <w:rPr>
                <w:rFonts w:ascii="宋体" w:hAnsi="宋体"/>
                <w:sz w:val="32"/>
              </w:rPr>
            </w:pPr>
          </w:p>
        </w:tc>
        <w:tc>
          <w:tcPr>
            <w:tcW w:w="709" w:type="dxa"/>
            <w:vAlign w:val="center"/>
          </w:tcPr>
          <w:p w14:paraId="688C911F">
            <w:pPr>
              <w:spacing w:line="360" w:lineRule="auto"/>
              <w:ind w:firstLine="640" w:firstLineChars="200"/>
              <w:jc w:val="both"/>
              <w:rPr>
                <w:rFonts w:ascii="宋体" w:hAnsi="宋体"/>
                <w:sz w:val="32"/>
              </w:rPr>
            </w:pPr>
          </w:p>
        </w:tc>
        <w:tc>
          <w:tcPr>
            <w:tcW w:w="709" w:type="dxa"/>
            <w:vAlign w:val="center"/>
          </w:tcPr>
          <w:p w14:paraId="6D9CC048">
            <w:pPr>
              <w:spacing w:line="360" w:lineRule="auto"/>
              <w:ind w:firstLine="640" w:firstLineChars="200"/>
              <w:jc w:val="both"/>
              <w:rPr>
                <w:rFonts w:ascii="宋体" w:hAnsi="宋体"/>
                <w:sz w:val="32"/>
              </w:rPr>
            </w:pPr>
          </w:p>
        </w:tc>
      </w:tr>
      <w:tr w14:paraId="1AB40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134539">
            <w:pPr>
              <w:spacing w:line="360" w:lineRule="auto"/>
              <w:ind w:firstLine="640" w:firstLineChars="200"/>
              <w:jc w:val="both"/>
              <w:rPr>
                <w:rFonts w:ascii="宋体" w:hAnsi="宋体"/>
                <w:sz w:val="32"/>
              </w:rPr>
            </w:pPr>
          </w:p>
        </w:tc>
        <w:tc>
          <w:tcPr>
            <w:tcW w:w="900" w:type="dxa"/>
            <w:vAlign w:val="center"/>
          </w:tcPr>
          <w:p w14:paraId="23D4EAA3">
            <w:pPr>
              <w:spacing w:line="360" w:lineRule="auto"/>
              <w:ind w:firstLine="640" w:firstLineChars="200"/>
              <w:jc w:val="both"/>
              <w:rPr>
                <w:rFonts w:ascii="宋体" w:hAnsi="宋体"/>
                <w:sz w:val="32"/>
              </w:rPr>
            </w:pPr>
          </w:p>
        </w:tc>
        <w:tc>
          <w:tcPr>
            <w:tcW w:w="1319" w:type="dxa"/>
            <w:vAlign w:val="center"/>
          </w:tcPr>
          <w:p w14:paraId="5A3B31AF">
            <w:pPr>
              <w:spacing w:line="360" w:lineRule="auto"/>
              <w:ind w:firstLine="640" w:firstLineChars="200"/>
              <w:jc w:val="both"/>
              <w:rPr>
                <w:rFonts w:ascii="宋体" w:hAnsi="宋体"/>
                <w:sz w:val="32"/>
              </w:rPr>
            </w:pPr>
          </w:p>
        </w:tc>
        <w:tc>
          <w:tcPr>
            <w:tcW w:w="682" w:type="dxa"/>
            <w:vAlign w:val="center"/>
          </w:tcPr>
          <w:p w14:paraId="1C47852A">
            <w:pPr>
              <w:spacing w:line="360" w:lineRule="auto"/>
              <w:ind w:firstLine="640" w:firstLineChars="200"/>
              <w:jc w:val="both"/>
              <w:rPr>
                <w:rFonts w:ascii="宋体" w:hAnsi="宋体"/>
                <w:sz w:val="32"/>
              </w:rPr>
            </w:pPr>
          </w:p>
        </w:tc>
        <w:tc>
          <w:tcPr>
            <w:tcW w:w="709" w:type="dxa"/>
            <w:vAlign w:val="center"/>
          </w:tcPr>
          <w:p w14:paraId="042CE6BD">
            <w:pPr>
              <w:spacing w:line="360" w:lineRule="auto"/>
              <w:ind w:firstLine="640" w:firstLineChars="200"/>
              <w:jc w:val="both"/>
              <w:rPr>
                <w:rFonts w:ascii="宋体" w:hAnsi="宋体"/>
                <w:sz w:val="32"/>
              </w:rPr>
            </w:pPr>
          </w:p>
        </w:tc>
        <w:tc>
          <w:tcPr>
            <w:tcW w:w="877" w:type="dxa"/>
            <w:vAlign w:val="center"/>
          </w:tcPr>
          <w:p w14:paraId="634DCB4F">
            <w:pPr>
              <w:spacing w:line="360" w:lineRule="auto"/>
              <w:ind w:firstLine="640" w:firstLineChars="200"/>
              <w:jc w:val="both"/>
              <w:rPr>
                <w:rFonts w:ascii="宋体" w:hAnsi="宋体"/>
                <w:sz w:val="32"/>
              </w:rPr>
            </w:pPr>
          </w:p>
        </w:tc>
        <w:tc>
          <w:tcPr>
            <w:tcW w:w="800" w:type="dxa"/>
            <w:vAlign w:val="center"/>
          </w:tcPr>
          <w:p w14:paraId="68B8F8D9">
            <w:pPr>
              <w:spacing w:line="360" w:lineRule="auto"/>
              <w:ind w:firstLine="640" w:firstLineChars="200"/>
              <w:jc w:val="both"/>
              <w:rPr>
                <w:rFonts w:ascii="宋体" w:hAnsi="宋体"/>
                <w:sz w:val="32"/>
              </w:rPr>
            </w:pPr>
          </w:p>
        </w:tc>
        <w:tc>
          <w:tcPr>
            <w:tcW w:w="850" w:type="dxa"/>
            <w:vAlign w:val="center"/>
          </w:tcPr>
          <w:p w14:paraId="15263D09">
            <w:pPr>
              <w:spacing w:line="360" w:lineRule="auto"/>
              <w:ind w:firstLine="640" w:firstLineChars="200"/>
              <w:jc w:val="both"/>
              <w:rPr>
                <w:rFonts w:ascii="宋体" w:hAnsi="宋体"/>
                <w:sz w:val="32"/>
              </w:rPr>
            </w:pPr>
          </w:p>
        </w:tc>
        <w:tc>
          <w:tcPr>
            <w:tcW w:w="709" w:type="dxa"/>
            <w:vAlign w:val="center"/>
          </w:tcPr>
          <w:p w14:paraId="0D8F18EB">
            <w:pPr>
              <w:spacing w:line="360" w:lineRule="auto"/>
              <w:ind w:firstLine="640" w:firstLineChars="200"/>
              <w:jc w:val="both"/>
              <w:rPr>
                <w:rFonts w:ascii="宋体" w:hAnsi="宋体"/>
                <w:sz w:val="32"/>
              </w:rPr>
            </w:pPr>
          </w:p>
        </w:tc>
        <w:tc>
          <w:tcPr>
            <w:tcW w:w="709" w:type="dxa"/>
            <w:vAlign w:val="center"/>
          </w:tcPr>
          <w:p w14:paraId="6430FB8F">
            <w:pPr>
              <w:spacing w:line="360" w:lineRule="auto"/>
              <w:ind w:firstLine="640" w:firstLineChars="200"/>
              <w:jc w:val="both"/>
              <w:rPr>
                <w:rFonts w:ascii="宋体" w:hAnsi="宋体"/>
                <w:sz w:val="32"/>
              </w:rPr>
            </w:pPr>
          </w:p>
        </w:tc>
      </w:tr>
      <w:tr w14:paraId="54C6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F9696A6">
            <w:pPr>
              <w:spacing w:line="360" w:lineRule="auto"/>
              <w:ind w:firstLine="640" w:firstLineChars="200"/>
              <w:jc w:val="both"/>
              <w:rPr>
                <w:rFonts w:ascii="宋体" w:hAnsi="宋体"/>
                <w:sz w:val="32"/>
              </w:rPr>
            </w:pPr>
          </w:p>
        </w:tc>
        <w:tc>
          <w:tcPr>
            <w:tcW w:w="900" w:type="dxa"/>
            <w:vAlign w:val="center"/>
          </w:tcPr>
          <w:p w14:paraId="6A1E5902">
            <w:pPr>
              <w:spacing w:line="360" w:lineRule="auto"/>
              <w:ind w:firstLine="640" w:firstLineChars="200"/>
              <w:jc w:val="both"/>
              <w:rPr>
                <w:rFonts w:ascii="宋体" w:hAnsi="宋体"/>
                <w:sz w:val="32"/>
              </w:rPr>
            </w:pPr>
          </w:p>
        </w:tc>
        <w:tc>
          <w:tcPr>
            <w:tcW w:w="1319" w:type="dxa"/>
            <w:vAlign w:val="center"/>
          </w:tcPr>
          <w:p w14:paraId="039D4E49">
            <w:pPr>
              <w:spacing w:line="360" w:lineRule="auto"/>
              <w:ind w:firstLine="640" w:firstLineChars="200"/>
              <w:jc w:val="both"/>
              <w:rPr>
                <w:rFonts w:ascii="宋体" w:hAnsi="宋体"/>
                <w:sz w:val="32"/>
              </w:rPr>
            </w:pPr>
          </w:p>
        </w:tc>
        <w:tc>
          <w:tcPr>
            <w:tcW w:w="682" w:type="dxa"/>
            <w:vAlign w:val="center"/>
          </w:tcPr>
          <w:p w14:paraId="0D2D813C">
            <w:pPr>
              <w:spacing w:line="360" w:lineRule="auto"/>
              <w:ind w:firstLine="640" w:firstLineChars="200"/>
              <w:jc w:val="both"/>
              <w:rPr>
                <w:rFonts w:ascii="宋体" w:hAnsi="宋体"/>
                <w:sz w:val="32"/>
              </w:rPr>
            </w:pPr>
          </w:p>
        </w:tc>
        <w:tc>
          <w:tcPr>
            <w:tcW w:w="709" w:type="dxa"/>
            <w:vAlign w:val="center"/>
          </w:tcPr>
          <w:p w14:paraId="4094CD76">
            <w:pPr>
              <w:spacing w:line="360" w:lineRule="auto"/>
              <w:ind w:firstLine="640" w:firstLineChars="200"/>
              <w:jc w:val="both"/>
              <w:rPr>
                <w:rFonts w:ascii="宋体" w:hAnsi="宋体"/>
                <w:sz w:val="32"/>
              </w:rPr>
            </w:pPr>
          </w:p>
        </w:tc>
        <w:tc>
          <w:tcPr>
            <w:tcW w:w="877" w:type="dxa"/>
            <w:vAlign w:val="center"/>
          </w:tcPr>
          <w:p w14:paraId="3457CBED">
            <w:pPr>
              <w:spacing w:line="360" w:lineRule="auto"/>
              <w:ind w:firstLine="640" w:firstLineChars="200"/>
              <w:jc w:val="both"/>
              <w:rPr>
                <w:rFonts w:ascii="宋体" w:hAnsi="宋体"/>
                <w:sz w:val="32"/>
              </w:rPr>
            </w:pPr>
          </w:p>
        </w:tc>
        <w:tc>
          <w:tcPr>
            <w:tcW w:w="800" w:type="dxa"/>
            <w:vAlign w:val="center"/>
          </w:tcPr>
          <w:p w14:paraId="67B4604B">
            <w:pPr>
              <w:spacing w:line="360" w:lineRule="auto"/>
              <w:ind w:firstLine="640" w:firstLineChars="200"/>
              <w:jc w:val="both"/>
              <w:rPr>
                <w:rFonts w:ascii="宋体" w:hAnsi="宋体"/>
                <w:sz w:val="32"/>
              </w:rPr>
            </w:pPr>
          </w:p>
        </w:tc>
        <w:tc>
          <w:tcPr>
            <w:tcW w:w="850" w:type="dxa"/>
            <w:vAlign w:val="center"/>
          </w:tcPr>
          <w:p w14:paraId="2E96C945">
            <w:pPr>
              <w:spacing w:line="360" w:lineRule="auto"/>
              <w:ind w:firstLine="640" w:firstLineChars="200"/>
              <w:jc w:val="both"/>
              <w:rPr>
                <w:rFonts w:ascii="宋体" w:hAnsi="宋体"/>
                <w:sz w:val="32"/>
              </w:rPr>
            </w:pPr>
          </w:p>
        </w:tc>
        <w:tc>
          <w:tcPr>
            <w:tcW w:w="709" w:type="dxa"/>
            <w:vAlign w:val="center"/>
          </w:tcPr>
          <w:p w14:paraId="585F2208">
            <w:pPr>
              <w:spacing w:line="360" w:lineRule="auto"/>
              <w:ind w:firstLine="640" w:firstLineChars="200"/>
              <w:jc w:val="both"/>
              <w:rPr>
                <w:rFonts w:ascii="宋体" w:hAnsi="宋体"/>
                <w:sz w:val="32"/>
              </w:rPr>
            </w:pPr>
          </w:p>
        </w:tc>
        <w:tc>
          <w:tcPr>
            <w:tcW w:w="709" w:type="dxa"/>
            <w:vAlign w:val="center"/>
          </w:tcPr>
          <w:p w14:paraId="2B1A16EF">
            <w:pPr>
              <w:spacing w:line="360" w:lineRule="auto"/>
              <w:ind w:firstLine="640" w:firstLineChars="200"/>
              <w:jc w:val="both"/>
              <w:rPr>
                <w:rFonts w:ascii="宋体" w:hAnsi="宋体"/>
                <w:sz w:val="32"/>
              </w:rPr>
            </w:pPr>
          </w:p>
        </w:tc>
      </w:tr>
    </w:tbl>
    <w:p w14:paraId="07B6E851">
      <w:pPr>
        <w:spacing w:line="360" w:lineRule="auto"/>
        <w:ind w:firstLine="643" w:firstLineChars="200"/>
        <w:jc w:val="both"/>
        <w:rPr>
          <w:b/>
          <w:sz w:val="32"/>
        </w:rPr>
      </w:pPr>
    </w:p>
    <w:p w14:paraId="02C2A8E4">
      <w:pPr>
        <w:spacing w:line="360" w:lineRule="auto"/>
        <w:jc w:val="both"/>
        <w:rPr>
          <w:rFonts w:hint="eastAsia" w:ascii="黑体" w:hAnsi="黑体" w:eastAsia="黑体"/>
          <w:sz w:val="28"/>
          <w:szCs w:val="28"/>
        </w:rPr>
      </w:pPr>
      <w:r>
        <w:rPr>
          <w:rFonts w:hint="eastAsia" w:ascii="黑体" w:hAnsi="黑体" w:eastAsia="黑体"/>
          <w:sz w:val="28"/>
          <w:szCs w:val="28"/>
        </w:rPr>
        <w:t>附件2：</w:t>
      </w:r>
    </w:p>
    <w:p w14:paraId="12C0F2CD">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6171A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5802432">
            <w:pPr>
              <w:jc w:val="center"/>
              <w:rPr>
                <w:szCs w:val="21"/>
              </w:rPr>
            </w:pPr>
            <w:r>
              <w:rPr>
                <w:rFonts w:hint="eastAsia"/>
                <w:szCs w:val="21"/>
              </w:rPr>
              <w:t>序号</w:t>
            </w:r>
          </w:p>
        </w:tc>
        <w:tc>
          <w:tcPr>
            <w:tcW w:w="1446" w:type="dxa"/>
            <w:vAlign w:val="center"/>
          </w:tcPr>
          <w:p w14:paraId="10F0E4BB">
            <w:pPr>
              <w:jc w:val="center"/>
              <w:rPr>
                <w:rFonts w:hint="eastAsia"/>
                <w:szCs w:val="21"/>
              </w:rPr>
            </w:pPr>
            <w:r>
              <w:rPr>
                <w:rFonts w:hint="eastAsia"/>
                <w:szCs w:val="21"/>
              </w:rPr>
              <w:t>材料</w:t>
            </w:r>
          </w:p>
          <w:p w14:paraId="05D6FBDE">
            <w:pPr>
              <w:jc w:val="center"/>
              <w:rPr>
                <w:rFonts w:hint="eastAsia"/>
                <w:szCs w:val="21"/>
              </w:rPr>
            </w:pPr>
            <w:r>
              <w:rPr>
                <w:rFonts w:hint="eastAsia"/>
                <w:szCs w:val="21"/>
              </w:rPr>
              <w:t>设备</w:t>
            </w:r>
          </w:p>
          <w:p w14:paraId="56D92BB4">
            <w:pPr>
              <w:jc w:val="center"/>
              <w:rPr>
                <w:szCs w:val="21"/>
              </w:rPr>
            </w:pPr>
            <w:r>
              <w:rPr>
                <w:rFonts w:hint="eastAsia"/>
                <w:szCs w:val="21"/>
              </w:rPr>
              <w:t>品种</w:t>
            </w:r>
          </w:p>
        </w:tc>
        <w:tc>
          <w:tcPr>
            <w:tcW w:w="851" w:type="dxa"/>
            <w:vAlign w:val="center"/>
          </w:tcPr>
          <w:p w14:paraId="5F9D292A">
            <w:pPr>
              <w:jc w:val="center"/>
              <w:rPr>
                <w:szCs w:val="21"/>
              </w:rPr>
            </w:pPr>
            <w:r>
              <w:rPr>
                <w:rFonts w:hint="eastAsia"/>
                <w:szCs w:val="21"/>
              </w:rPr>
              <w:t>规格</w:t>
            </w:r>
          </w:p>
          <w:p w14:paraId="56E2BA33">
            <w:pPr>
              <w:jc w:val="center"/>
              <w:rPr>
                <w:szCs w:val="21"/>
              </w:rPr>
            </w:pPr>
            <w:r>
              <w:rPr>
                <w:rFonts w:hint="eastAsia"/>
                <w:szCs w:val="21"/>
              </w:rPr>
              <w:t>型号</w:t>
            </w:r>
          </w:p>
        </w:tc>
        <w:tc>
          <w:tcPr>
            <w:tcW w:w="708" w:type="dxa"/>
            <w:vAlign w:val="center"/>
          </w:tcPr>
          <w:p w14:paraId="3D885881">
            <w:pPr>
              <w:jc w:val="center"/>
              <w:rPr>
                <w:szCs w:val="21"/>
              </w:rPr>
            </w:pPr>
            <w:r>
              <w:rPr>
                <w:rFonts w:hint="eastAsia"/>
                <w:szCs w:val="21"/>
              </w:rPr>
              <w:t>单位</w:t>
            </w:r>
          </w:p>
        </w:tc>
        <w:tc>
          <w:tcPr>
            <w:tcW w:w="810" w:type="dxa"/>
            <w:vAlign w:val="center"/>
          </w:tcPr>
          <w:p w14:paraId="47AD19EE">
            <w:pPr>
              <w:jc w:val="center"/>
              <w:rPr>
                <w:szCs w:val="21"/>
              </w:rPr>
            </w:pPr>
            <w:r>
              <w:rPr>
                <w:rFonts w:hint="eastAsia"/>
                <w:szCs w:val="21"/>
              </w:rPr>
              <w:t>数量</w:t>
            </w:r>
          </w:p>
        </w:tc>
        <w:tc>
          <w:tcPr>
            <w:tcW w:w="851" w:type="dxa"/>
            <w:vAlign w:val="center"/>
          </w:tcPr>
          <w:p w14:paraId="28A753DB">
            <w:pPr>
              <w:jc w:val="center"/>
              <w:rPr>
                <w:szCs w:val="21"/>
              </w:rPr>
            </w:pPr>
            <w:r>
              <w:rPr>
                <w:rFonts w:hint="eastAsia"/>
                <w:szCs w:val="21"/>
              </w:rPr>
              <w:t>单价</w:t>
            </w:r>
          </w:p>
        </w:tc>
        <w:tc>
          <w:tcPr>
            <w:tcW w:w="736" w:type="dxa"/>
            <w:vAlign w:val="center"/>
          </w:tcPr>
          <w:p w14:paraId="1F7E959A">
            <w:pPr>
              <w:jc w:val="center"/>
              <w:rPr>
                <w:szCs w:val="21"/>
              </w:rPr>
            </w:pPr>
            <w:r>
              <w:rPr>
                <w:rFonts w:hint="eastAsia"/>
                <w:szCs w:val="21"/>
              </w:rPr>
              <w:t>质量等级</w:t>
            </w:r>
          </w:p>
        </w:tc>
        <w:tc>
          <w:tcPr>
            <w:tcW w:w="910" w:type="dxa"/>
            <w:vAlign w:val="center"/>
          </w:tcPr>
          <w:p w14:paraId="70C6F1D8">
            <w:pPr>
              <w:jc w:val="center"/>
              <w:rPr>
                <w:szCs w:val="21"/>
              </w:rPr>
            </w:pPr>
            <w:r>
              <w:rPr>
                <w:rFonts w:hint="eastAsia"/>
                <w:szCs w:val="21"/>
              </w:rPr>
              <w:t>供应</w:t>
            </w:r>
          </w:p>
          <w:p w14:paraId="74B48C62">
            <w:pPr>
              <w:jc w:val="center"/>
              <w:rPr>
                <w:szCs w:val="21"/>
              </w:rPr>
            </w:pPr>
            <w:r>
              <w:rPr>
                <w:rFonts w:hint="eastAsia"/>
                <w:szCs w:val="21"/>
              </w:rPr>
              <w:t>时间</w:t>
            </w:r>
          </w:p>
        </w:tc>
        <w:tc>
          <w:tcPr>
            <w:tcW w:w="1088" w:type="dxa"/>
            <w:vAlign w:val="center"/>
          </w:tcPr>
          <w:p w14:paraId="222CAED0">
            <w:pPr>
              <w:jc w:val="center"/>
              <w:rPr>
                <w:rFonts w:hint="eastAsia"/>
                <w:szCs w:val="21"/>
              </w:rPr>
            </w:pPr>
            <w:r>
              <w:rPr>
                <w:rFonts w:hint="eastAsia"/>
                <w:szCs w:val="21"/>
              </w:rPr>
              <w:t>送达</w:t>
            </w:r>
          </w:p>
          <w:p w14:paraId="1AE59A60">
            <w:pPr>
              <w:jc w:val="center"/>
              <w:rPr>
                <w:szCs w:val="21"/>
              </w:rPr>
            </w:pPr>
            <w:r>
              <w:rPr>
                <w:rFonts w:hint="eastAsia"/>
                <w:szCs w:val="21"/>
              </w:rPr>
              <w:t>地点</w:t>
            </w:r>
          </w:p>
        </w:tc>
        <w:tc>
          <w:tcPr>
            <w:tcW w:w="878" w:type="dxa"/>
            <w:vAlign w:val="center"/>
          </w:tcPr>
          <w:p w14:paraId="39A1327C">
            <w:pPr>
              <w:jc w:val="center"/>
              <w:rPr>
                <w:szCs w:val="21"/>
              </w:rPr>
            </w:pPr>
            <w:r>
              <w:rPr>
                <w:rFonts w:hint="eastAsia"/>
                <w:szCs w:val="21"/>
              </w:rPr>
              <w:t>备注</w:t>
            </w:r>
          </w:p>
        </w:tc>
      </w:tr>
      <w:tr w14:paraId="3A39C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4E0F03">
            <w:pPr>
              <w:spacing w:line="360" w:lineRule="auto"/>
              <w:ind w:firstLine="800" w:firstLineChars="200"/>
              <w:jc w:val="both"/>
              <w:rPr>
                <w:sz w:val="40"/>
                <w:szCs w:val="32"/>
              </w:rPr>
            </w:pPr>
          </w:p>
        </w:tc>
        <w:tc>
          <w:tcPr>
            <w:tcW w:w="1446" w:type="dxa"/>
            <w:vAlign w:val="center"/>
          </w:tcPr>
          <w:p w14:paraId="1676AC60">
            <w:pPr>
              <w:spacing w:line="360" w:lineRule="auto"/>
              <w:ind w:firstLine="800" w:firstLineChars="200"/>
              <w:jc w:val="both"/>
              <w:rPr>
                <w:sz w:val="40"/>
                <w:szCs w:val="32"/>
              </w:rPr>
            </w:pPr>
          </w:p>
        </w:tc>
        <w:tc>
          <w:tcPr>
            <w:tcW w:w="851" w:type="dxa"/>
            <w:vAlign w:val="center"/>
          </w:tcPr>
          <w:p w14:paraId="0453AC05">
            <w:pPr>
              <w:spacing w:line="360" w:lineRule="auto"/>
              <w:ind w:firstLine="800" w:firstLineChars="200"/>
              <w:jc w:val="both"/>
              <w:rPr>
                <w:sz w:val="40"/>
                <w:szCs w:val="32"/>
              </w:rPr>
            </w:pPr>
          </w:p>
        </w:tc>
        <w:tc>
          <w:tcPr>
            <w:tcW w:w="708" w:type="dxa"/>
            <w:vAlign w:val="center"/>
          </w:tcPr>
          <w:p w14:paraId="790952BC">
            <w:pPr>
              <w:spacing w:line="360" w:lineRule="auto"/>
              <w:ind w:firstLine="800" w:firstLineChars="200"/>
              <w:jc w:val="both"/>
              <w:rPr>
                <w:sz w:val="40"/>
                <w:szCs w:val="32"/>
              </w:rPr>
            </w:pPr>
          </w:p>
        </w:tc>
        <w:tc>
          <w:tcPr>
            <w:tcW w:w="810" w:type="dxa"/>
            <w:vAlign w:val="center"/>
          </w:tcPr>
          <w:p w14:paraId="108B85FC">
            <w:pPr>
              <w:spacing w:line="360" w:lineRule="auto"/>
              <w:ind w:firstLine="800" w:firstLineChars="200"/>
              <w:jc w:val="both"/>
              <w:rPr>
                <w:sz w:val="40"/>
                <w:szCs w:val="32"/>
              </w:rPr>
            </w:pPr>
          </w:p>
        </w:tc>
        <w:tc>
          <w:tcPr>
            <w:tcW w:w="851" w:type="dxa"/>
            <w:vAlign w:val="center"/>
          </w:tcPr>
          <w:p w14:paraId="26D5FBCB">
            <w:pPr>
              <w:spacing w:line="360" w:lineRule="auto"/>
              <w:ind w:firstLine="800" w:firstLineChars="200"/>
              <w:jc w:val="both"/>
              <w:rPr>
                <w:sz w:val="40"/>
                <w:szCs w:val="32"/>
              </w:rPr>
            </w:pPr>
          </w:p>
        </w:tc>
        <w:tc>
          <w:tcPr>
            <w:tcW w:w="736" w:type="dxa"/>
            <w:vAlign w:val="center"/>
          </w:tcPr>
          <w:p w14:paraId="49340AD0">
            <w:pPr>
              <w:spacing w:line="360" w:lineRule="auto"/>
              <w:ind w:firstLine="800" w:firstLineChars="200"/>
              <w:jc w:val="both"/>
              <w:rPr>
                <w:sz w:val="40"/>
                <w:szCs w:val="32"/>
              </w:rPr>
            </w:pPr>
          </w:p>
        </w:tc>
        <w:tc>
          <w:tcPr>
            <w:tcW w:w="910" w:type="dxa"/>
            <w:vAlign w:val="center"/>
          </w:tcPr>
          <w:p w14:paraId="65133C5B">
            <w:pPr>
              <w:spacing w:line="360" w:lineRule="auto"/>
              <w:ind w:firstLine="800" w:firstLineChars="200"/>
              <w:jc w:val="both"/>
              <w:rPr>
                <w:sz w:val="40"/>
                <w:szCs w:val="32"/>
              </w:rPr>
            </w:pPr>
          </w:p>
        </w:tc>
        <w:tc>
          <w:tcPr>
            <w:tcW w:w="1088" w:type="dxa"/>
            <w:vAlign w:val="center"/>
          </w:tcPr>
          <w:p w14:paraId="12B8646A">
            <w:pPr>
              <w:spacing w:line="360" w:lineRule="auto"/>
              <w:ind w:firstLine="800" w:firstLineChars="200"/>
              <w:jc w:val="both"/>
              <w:rPr>
                <w:sz w:val="40"/>
                <w:szCs w:val="32"/>
              </w:rPr>
            </w:pPr>
          </w:p>
        </w:tc>
        <w:tc>
          <w:tcPr>
            <w:tcW w:w="878" w:type="dxa"/>
            <w:vAlign w:val="center"/>
          </w:tcPr>
          <w:p w14:paraId="237BB268">
            <w:pPr>
              <w:spacing w:line="360" w:lineRule="auto"/>
              <w:ind w:firstLine="800" w:firstLineChars="200"/>
              <w:jc w:val="both"/>
              <w:rPr>
                <w:sz w:val="40"/>
                <w:szCs w:val="32"/>
              </w:rPr>
            </w:pPr>
          </w:p>
        </w:tc>
      </w:tr>
      <w:tr w14:paraId="6B64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516CBCA">
            <w:pPr>
              <w:spacing w:line="360" w:lineRule="auto"/>
              <w:ind w:firstLine="800" w:firstLineChars="200"/>
              <w:jc w:val="both"/>
              <w:rPr>
                <w:sz w:val="40"/>
                <w:szCs w:val="32"/>
              </w:rPr>
            </w:pPr>
          </w:p>
        </w:tc>
        <w:tc>
          <w:tcPr>
            <w:tcW w:w="1446" w:type="dxa"/>
            <w:vAlign w:val="center"/>
          </w:tcPr>
          <w:p w14:paraId="3FEC3FCB">
            <w:pPr>
              <w:spacing w:line="360" w:lineRule="auto"/>
              <w:ind w:firstLine="800" w:firstLineChars="200"/>
              <w:jc w:val="both"/>
              <w:rPr>
                <w:sz w:val="40"/>
                <w:szCs w:val="32"/>
              </w:rPr>
            </w:pPr>
          </w:p>
        </w:tc>
        <w:tc>
          <w:tcPr>
            <w:tcW w:w="851" w:type="dxa"/>
            <w:vAlign w:val="center"/>
          </w:tcPr>
          <w:p w14:paraId="19A82440">
            <w:pPr>
              <w:spacing w:line="360" w:lineRule="auto"/>
              <w:ind w:firstLine="800" w:firstLineChars="200"/>
              <w:jc w:val="both"/>
              <w:rPr>
                <w:sz w:val="40"/>
                <w:szCs w:val="32"/>
              </w:rPr>
            </w:pPr>
          </w:p>
        </w:tc>
        <w:tc>
          <w:tcPr>
            <w:tcW w:w="708" w:type="dxa"/>
            <w:vAlign w:val="center"/>
          </w:tcPr>
          <w:p w14:paraId="413A1133">
            <w:pPr>
              <w:spacing w:line="360" w:lineRule="auto"/>
              <w:ind w:firstLine="800" w:firstLineChars="200"/>
              <w:jc w:val="both"/>
              <w:rPr>
                <w:sz w:val="40"/>
                <w:szCs w:val="32"/>
              </w:rPr>
            </w:pPr>
          </w:p>
        </w:tc>
        <w:tc>
          <w:tcPr>
            <w:tcW w:w="810" w:type="dxa"/>
            <w:vAlign w:val="center"/>
          </w:tcPr>
          <w:p w14:paraId="11E73AB3">
            <w:pPr>
              <w:spacing w:line="360" w:lineRule="auto"/>
              <w:ind w:firstLine="800" w:firstLineChars="200"/>
              <w:jc w:val="both"/>
              <w:rPr>
                <w:sz w:val="40"/>
                <w:szCs w:val="32"/>
              </w:rPr>
            </w:pPr>
          </w:p>
        </w:tc>
        <w:tc>
          <w:tcPr>
            <w:tcW w:w="851" w:type="dxa"/>
            <w:vAlign w:val="center"/>
          </w:tcPr>
          <w:p w14:paraId="14EC3392">
            <w:pPr>
              <w:spacing w:line="360" w:lineRule="auto"/>
              <w:ind w:firstLine="800" w:firstLineChars="200"/>
              <w:jc w:val="both"/>
              <w:rPr>
                <w:sz w:val="40"/>
                <w:szCs w:val="32"/>
              </w:rPr>
            </w:pPr>
          </w:p>
        </w:tc>
        <w:tc>
          <w:tcPr>
            <w:tcW w:w="736" w:type="dxa"/>
            <w:vAlign w:val="center"/>
          </w:tcPr>
          <w:p w14:paraId="3A83FB53">
            <w:pPr>
              <w:spacing w:line="360" w:lineRule="auto"/>
              <w:ind w:firstLine="800" w:firstLineChars="200"/>
              <w:jc w:val="both"/>
              <w:rPr>
                <w:sz w:val="40"/>
                <w:szCs w:val="32"/>
              </w:rPr>
            </w:pPr>
          </w:p>
        </w:tc>
        <w:tc>
          <w:tcPr>
            <w:tcW w:w="910" w:type="dxa"/>
            <w:vAlign w:val="center"/>
          </w:tcPr>
          <w:p w14:paraId="47A37BF9">
            <w:pPr>
              <w:spacing w:line="360" w:lineRule="auto"/>
              <w:ind w:firstLine="800" w:firstLineChars="200"/>
              <w:jc w:val="both"/>
              <w:rPr>
                <w:sz w:val="40"/>
                <w:szCs w:val="32"/>
              </w:rPr>
            </w:pPr>
          </w:p>
        </w:tc>
        <w:tc>
          <w:tcPr>
            <w:tcW w:w="1088" w:type="dxa"/>
            <w:vAlign w:val="center"/>
          </w:tcPr>
          <w:p w14:paraId="5018F404">
            <w:pPr>
              <w:spacing w:line="360" w:lineRule="auto"/>
              <w:ind w:firstLine="800" w:firstLineChars="200"/>
              <w:jc w:val="both"/>
              <w:rPr>
                <w:sz w:val="40"/>
                <w:szCs w:val="32"/>
              </w:rPr>
            </w:pPr>
          </w:p>
        </w:tc>
        <w:tc>
          <w:tcPr>
            <w:tcW w:w="878" w:type="dxa"/>
            <w:vAlign w:val="center"/>
          </w:tcPr>
          <w:p w14:paraId="5B248541">
            <w:pPr>
              <w:spacing w:line="360" w:lineRule="auto"/>
              <w:ind w:firstLine="800" w:firstLineChars="200"/>
              <w:jc w:val="both"/>
              <w:rPr>
                <w:sz w:val="40"/>
                <w:szCs w:val="32"/>
              </w:rPr>
            </w:pPr>
          </w:p>
        </w:tc>
      </w:tr>
      <w:tr w14:paraId="7D0F7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236492D">
            <w:pPr>
              <w:spacing w:line="360" w:lineRule="auto"/>
              <w:ind w:firstLine="800" w:firstLineChars="200"/>
              <w:jc w:val="both"/>
              <w:rPr>
                <w:sz w:val="40"/>
                <w:szCs w:val="32"/>
              </w:rPr>
            </w:pPr>
          </w:p>
        </w:tc>
        <w:tc>
          <w:tcPr>
            <w:tcW w:w="1446" w:type="dxa"/>
            <w:vAlign w:val="center"/>
          </w:tcPr>
          <w:p w14:paraId="626D6691">
            <w:pPr>
              <w:spacing w:line="360" w:lineRule="auto"/>
              <w:ind w:firstLine="800" w:firstLineChars="200"/>
              <w:jc w:val="both"/>
              <w:rPr>
                <w:sz w:val="40"/>
                <w:szCs w:val="32"/>
              </w:rPr>
            </w:pPr>
          </w:p>
        </w:tc>
        <w:tc>
          <w:tcPr>
            <w:tcW w:w="851" w:type="dxa"/>
            <w:vAlign w:val="center"/>
          </w:tcPr>
          <w:p w14:paraId="1A5BA161">
            <w:pPr>
              <w:spacing w:line="360" w:lineRule="auto"/>
              <w:ind w:firstLine="800" w:firstLineChars="200"/>
              <w:jc w:val="both"/>
              <w:rPr>
                <w:sz w:val="40"/>
                <w:szCs w:val="32"/>
              </w:rPr>
            </w:pPr>
          </w:p>
        </w:tc>
        <w:tc>
          <w:tcPr>
            <w:tcW w:w="708" w:type="dxa"/>
            <w:vAlign w:val="center"/>
          </w:tcPr>
          <w:p w14:paraId="6938EA7F">
            <w:pPr>
              <w:spacing w:line="360" w:lineRule="auto"/>
              <w:ind w:firstLine="800" w:firstLineChars="200"/>
              <w:jc w:val="both"/>
              <w:rPr>
                <w:sz w:val="40"/>
                <w:szCs w:val="32"/>
              </w:rPr>
            </w:pPr>
          </w:p>
        </w:tc>
        <w:tc>
          <w:tcPr>
            <w:tcW w:w="810" w:type="dxa"/>
            <w:vAlign w:val="center"/>
          </w:tcPr>
          <w:p w14:paraId="1DA5CBF9">
            <w:pPr>
              <w:spacing w:line="360" w:lineRule="auto"/>
              <w:ind w:firstLine="800" w:firstLineChars="200"/>
              <w:jc w:val="both"/>
              <w:rPr>
                <w:sz w:val="40"/>
                <w:szCs w:val="32"/>
              </w:rPr>
            </w:pPr>
          </w:p>
        </w:tc>
        <w:tc>
          <w:tcPr>
            <w:tcW w:w="851" w:type="dxa"/>
            <w:vAlign w:val="center"/>
          </w:tcPr>
          <w:p w14:paraId="1AFC2126">
            <w:pPr>
              <w:spacing w:line="360" w:lineRule="auto"/>
              <w:ind w:firstLine="800" w:firstLineChars="200"/>
              <w:jc w:val="both"/>
              <w:rPr>
                <w:sz w:val="40"/>
                <w:szCs w:val="32"/>
              </w:rPr>
            </w:pPr>
          </w:p>
        </w:tc>
        <w:tc>
          <w:tcPr>
            <w:tcW w:w="736" w:type="dxa"/>
            <w:vAlign w:val="center"/>
          </w:tcPr>
          <w:p w14:paraId="6A4841CD">
            <w:pPr>
              <w:spacing w:line="360" w:lineRule="auto"/>
              <w:ind w:firstLine="800" w:firstLineChars="200"/>
              <w:jc w:val="both"/>
              <w:rPr>
                <w:sz w:val="40"/>
                <w:szCs w:val="32"/>
              </w:rPr>
            </w:pPr>
          </w:p>
        </w:tc>
        <w:tc>
          <w:tcPr>
            <w:tcW w:w="910" w:type="dxa"/>
            <w:vAlign w:val="center"/>
          </w:tcPr>
          <w:p w14:paraId="3210C1F4">
            <w:pPr>
              <w:spacing w:line="360" w:lineRule="auto"/>
              <w:ind w:firstLine="800" w:firstLineChars="200"/>
              <w:jc w:val="both"/>
              <w:rPr>
                <w:sz w:val="40"/>
                <w:szCs w:val="32"/>
              </w:rPr>
            </w:pPr>
          </w:p>
        </w:tc>
        <w:tc>
          <w:tcPr>
            <w:tcW w:w="1088" w:type="dxa"/>
            <w:vAlign w:val="center"/>
          </w:tcPr>
          <w:p w14:paraId="191E3DE3">
            <w:pPr>
              <w:spacing w:line="360" w:lineRule="auto"/>
              <w:ind w:firstLine="800" w:firstLineChars="200"/>
              <w:jc w:val="both"/>
              <w:rPr>
                <w:sz w:val="40"/>
                <w:szCs w:val="32"/>
              </w:rPr>
            </w:pPr>
          </w:p>
        </w:tc>
        <w:tc>
          <w:tcPr>
            <w:tcW w:w="878" w:type="dxa"/>
            <w:vAlign w:val="center"/>
          </w:tcPr>
          <w:p w14:paraId="72835950">
            <w:pPr>
              <w:spacing w:line="360" w:lineRule="auto"/>
              <w:ind w:firstLine="800" w:firstLineChars="200"/>
              <w:jc w:val="both"/>
              <w:rPr>
                <w:sz w:val="40"/>
                <w:szCs w:val="32"/>
              </w:rPr>
            </w:pPr>
          </w:p>
        </w:tc>
      </w:tr>
      <w:tr w14:paraId="1A3E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6D53E6A">
            <w:pPr>
              <w:spacing w:line="360" w:lineRule="auto"/>
              <w:ind w:firstLine="800" w:firstLineChars="200"/>
              <w:jc w:val="both"/>
              <w:rPr>
                <w:sz w:val="40"/>
                <w:szCs w:val="32"/>
              </w:rPr>
            </w:pPr>
          </w:p>
        </w:tc>
        <w:tc>
          <w:tcPr>
            <w:tcW w:w="1446" w:type="dxa"/>
            <w:vAlign w:val="center"/>
          </w:tcPr>
          <w:p w14:paraId="633E730C">
            <w:pPr>
              <w:spacing w:line="360" w:lineRule="auto"/>
              <w:ind w:firstLine="800" w:firstLineChars="200"/>
              <w:jc w:val="both"/>
              <w:rPr>
                <w:sz w:val="40"/>
                <w:szCs w:val="32"/>
              </w:rPr>
            </w:pPr>
          </w:p>
        </w:tc>
        <w:tc>
          <w:tcPr>
            <w:tcW w:w="851" w:type="dxa"/>
            <w:vAlign w:val="center"/>
          </w:tcPr>
          <w:p w14:paraId="5D5DFA33">
            <w:pPr>
              <w:spacing w:line="360" w:lineRule="auto"/>
              <w:ind w:firstLine="800" w:firstLineChars="200"/>
              <w:jc w:val="both"/>
              <w:rPr>
                <w:sz w:val="40"/>
                <w:szCs w:val="32"/>
              </w:rPr>
            </w:pPr>
          </w:p>
        </w:tc>
        <w:tc>
          <w:tcPr>
            <w:tcW w:w="708" w:type="dxa"/>
            <w:vAlign w:val="center"/>
          </w:tcPr>
          <w:p w14:paraId="0F30BD54">
            <w:pPr>
              <w:spacing w:line="360" w:lineRule="auto"/>
              <w:ind w:firstLine="800" w:firstLineChars="200"/>
              <w:jc w:val="both"/>
              <w:rPr>
                <w:sz w:val="40"/>
                <w:szCs w:val="32"/>
              </w:rPr>
            </w:pPr>
          </w:p>
        </w:tc>
        <w:tc>
          <w:tcPr>
            <w:tcW w:w="810" w:type="dxa"/>
            <w:vAlign w:val="center"/>
          </w:tcPr>
          <w:p w14:paraId="133A13B4">
            <w:pPr>
              <w:spacing w:line="360" w:lineRule="auto"/>
              <w:ind w:firstLine="800" w:firstLineChars="200"/>
              <w:jc w:val="both"/>
              <w:rPr>
                <w:sz w:val="40"/>
                <w:szCs w:val="32"/>
              </w:rPr>
            </w:pPr>
          </w:p>
        </w:tc>
        <w:tc>
          <w:tcPr>
            <w:tcW w:w="851" w:type="dxa"/>
            <w:vAlign w:val="center"/>
          </w:tcPr>
          <w:p w14:paraId="7F7FEE6D">
            <w:pPr>
              <w:spacing w:line="360" w:lineRule="auto"/>
              <w:ind w:firstLine="800" w:firstLineChars="200"/>
              <w:jc w:val="both"/>
              <w:rPr>
                <w:sz w:val="40"/>
                <w:szCs w:val="32"/>
              </w:rPr>
            </w:pPr>
          </w:p>
        </w:tc>
        <w:tc>
          <w:tcPr>
            <w:tcW w:w="736" w:type="dxa"/>
            <w:vAlign w:val="center"/>
          </w:tcPr>
          <w:p w14:paraId="46E52DE1">
            <w:pPr>
              <w:spacing w:line="360" w:lineRule="auto"/>
              <w:ind w:firstLine="800" w:firstLineChars="200"/>
              <w:jc w:val="both"/>
              <w:rPr>
                <w:sz w:val="40"/>
                <w:szCs w:val="32"/>
              </w:rPr>
            </w:pPr>
          </w:p>
        </w:tc>
        <w:tc>
          <w:tcPr>
            <w:tcW w:w="910" w:type="dxa"/>
            <w:vAlign w:val="center"/>
          </w:tcPr>
          <w:p w14:paraId="4BA1BCE5">
            <w:pPr>
              <w:spacing w:line="360" w:lineRule="auto"/>
              <w:ind w:firstLine="800" w:firstLineChars="200"/>
              <w:jc w:val="both"/>
              <w:rPr>
                <w:sz w:val="40"/>
                <w:szCs w:val="32"/>
              </w:rPr>
            </w:pPr>
          </w:p>
        </w:tc>
        <w:tc>
          <w:tcPr>
            <w:tcW w:w="1088" w:type="dxa"/>
            <w:vAlign w:val="center"/>
          </w:tcPr>
          <w:p w14:paraId="4B95956A">
            <w:pPr>
              <w:spacing w:line="360" w:lineRule="auto"/>
              <w:ind w:firstLine="800" w:firstLineChars="200"/>
              <w:jc w:val="both"/>
              <w:rPr>
                <w:sz w:val="40"/>
                <w:szCs w:val="32"/>
              </w:rPr>
            </w:pPr>
          </w:p>
        </w:tc>
        <w:tc>
          <w:tcPr>
            <w:tcW w:w="878" w:type="dxa"/>
            <w:vAlign w:val="center"/>
          </w:tcPr>
          <w:p w14:paraId="247AA59B">
            <w:pPr>
              <w:spacing w:line="360" w:lineRule="auto"/>
              <w:ind w:firstLine="800" w:firstLineChars="200"/>
              <w:jc w:val="both"/>
              <w:rPr>
                <w:sz w:val="40"/>
                <w:szCs w:val="32"/>
              </w:rPr>
            </w:pPr>
          </w:p>
        </w:tc>
      </w:tr>
      <w:tr w14:paraId="6D11C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2573B8">
            <w:pPr>
              <w:spacing w:line="360" w:lineRule="auto"/>
              <w:ind w:firstLine="800" w:firstLineChars="200"/>
              <w:jc w:val="both"/>
              <w:rPr>
                <w:sz w:val="40"/>
                <w:szCs w:val="32"/>
              </w:rPr>
            </w:pPr>
          </w:p>
        </w:tc>
        <w:tc>
          <w:tcPr>
            <w:tcW w:w="1446" w:type="dxa"/>
            <w:vAlign w:val="center"/>
          </w:tcPr>
          <w:p w14:paraId="6C5A3814">
            <w:pPr>
              <w:spacing w:line="360" w:lineRule="auto"/>
              <w:ind w:firstLine="800" w:firstLineChars="200"/>
              <w:jc w:val="both"/>
              <w:rPr>
                <w:sz w:val="40"/>
                <w:szCs w:val="32"/>
              </w:rPr>
            </w:pPr>
          </w:p>
        </w:tc>
        <w:tc>
          <w:tcPr>
            <w:tcW w:w="851" w:type="dxa"/>
            <w:vAlign w:val="center"/>
          </w:tcPr>
          <w:p w14:paraId="18148C63">
            <w:pPr>
              <w:spacing w:line="360" w:lineRule="auto"/>
              <w:ind w:firstLine="800" w:firstLineChars="200"/>
              <w:jc w:val="both"/>
              <w:rPr>
                <w:sz w:val="40"/>
                <w:szCs w:val="32"/>
              </w:rPr>
            </w:pPr>
          </w:p>
        </w:tc>
        <w:tc>
          <w:tcPr>
            <w:tcW w:w="708" w:type="dxa"/>
            <w:vAlign w:val="center"/>
          </w:tcPr>
          <w:p w14:paraId="26C07147">
            <w:pPr>
              <w:spacing w:line="360" w:lineRule="auto"/>
              <w:ind w:firstLine="800" w:firstLineChars="200"/>
              <w:jc w:val="both"/>
              <w:rPr>
                <w:sz w:val="40"/>
                <w:szCs w:val="32"/>
              </w:rPr>
            </w:pPr>
          </w:p>
        </w:tc>
        <w:tc>
          <w:tcPr>
            <w:tcW w:w="810" w:type="dxa"/>
            <w:vAlign w:val="center"/>
          </w:tcPr>
          <w:p w14:paraId="5078C655">
            <w:pPr>
              <w:spacing w:line="360" w:lineRule="auto"/>
              <w:ind w:firstLine="800" w:firstLineChars="200"/>
              <w:jc w:val="both"/>
              <w:rPr>
                <w:sz w:val="40"/>
                <w:szCs w:val="32"/>
              </w:rPr>
            </w:pPr>
          </w:p>
        </w:tc>
        <w:tc>
          <w:tcPr>
            <w:tcW w:w="851" w:type="dxa"/>
            <w:vAlign w:val="center"/>
          </w:tcPr>
          <w:p w14:paraId="5B935210">
            <w:pPr>
              <w:spacing w:line="360" w:lineRule="auto"/>
              <w:ind w:firstLine="800" w:firstLineChars="200"/>
              <w:jc w:val="both"/>
              <w:rPr>
                <w:sz w:val="40"/>
                <w:szCs w:val="32"/>
              </w:rPr>
            </w:pPr>
          </w:p>
        </w:tc>
        <w:tc>
          <w:tcPr>
            <w:tcW w:w="736" w:type="dxa"/>
            <w:vAlign w:val="center"/>
          </w:tcPr>
          <w:p w14:paraId="05659BC4">
            <w:pPr>
              <w:spacing w:line="360" w:lineRule="auto"/>
              <w:ind w:firstLine="800" w:firstLineChars="200"/>
              <w:jc w:val="both"/>
              <w:rPr>
                <w:sz w:val="40"/>
                <w:szCs w:val="32"/>
              </w:rPr>
            </w:pPr>
          </w:p>
        </w:tc>
        <w:tc>
          <w:tcPr>
            <w:tcW w:w="910" w:type="dxa"/>
            <w:vAlign w:val="center"/>
          </w:tcPr>
          <w:p w14:paraId="0F34E089">
            <w:pPr>
              <w:spacing w:line="360" w:lineRule="auto"/>
              <w:ind w:firstLine="800" w:firstLineChars="200"/>
              <w:jc w:val="both"/>
              <w:rPr>
                <w:sz w:val="40"/>
                <w:szCs w:val="32"/>
              </w:rPr>
            </w:pPr>
          </w:p>
        </w:tc>
        <w:tc>
          <w:tcPr>
            <w:tcW w:w="1088" w:type="dxa"/>
            <w:vAlign w:val="center"/>
          </w:tcPr>
          <w:p w14:paraId="37573A6C">
            <w:pPr>
              <w:spacing w:line="360" w:lineRule="auto"/>
              <w:ind w:firstLine="800" w:firstLineChars="200"/>
              <w:jc w:val="both"/>
              <w:rPr>
                <w:sz w:val="40"/>
                <w:szCs w:val="32"/>
              </w:rPr>
            </w:pPr>
          </w:p>
        </w:tc>
        <w:tc>
          <w:tcPr>
            <w:tcW w:w="878" w:type="dxa"/>
            <w:vAlign w:val="center"/>
          </w:tcPr>
          <w:p w14:paraId="0DCE93DB">
            <w:pPr>
              <w:spacing w:line="360" w:lineRule="auto"/>
              <w:ind w:firstLine="800" w:firstLineChars="200"/>
              <w:jc w:val="both"/>
              <w:rPr>
                <w:sz w:val="40"/>
                <w:szCs w:val="32"/>
              </w:rPr>
            </w:pPr>
          </w:p>
        </w:tc>
      </w:tr>
      <w:tr w14:paraId="2AC68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D9632E8">
            <w:pPr>
              <w:spacing w:line="360" w:lineRule="auto"/>
              <w:ind w:firstLine="800" w:firstLineChars="200"/>
              <w:jc w:val="both"/>
              <w:rPr>
                <w:sz w:val="40"/>
                <w:szCs w:val="32"/>
              </w:rPr>
            </w:pPr>
          </w:p>
        </w:tc>
        <w:tc>
          <w:tcPr>
            <w:tcW w:w="1446" w:type="dxa"/>
            <w:vAlign w:val="center"/>
          </w:tcPr>
          <w:p w14:paraId="322E4414">
            <w:pPr>
              <w:spacing w:line="360" w:lineRule="auto"/>
              <w:ind w:firstLine="800" w:firstLineChars="200"/>
              <w:jc w:val="both"/>
              <w:rPr>
                <w:sz w:val="40"/>
                <w:szCs w:val="32"/>
              </w:rPr>
            </w:pPr>
          </w:p>
        </w:tc>
        <w:tc>
          <w:tcPr>
            <w:tcW w:w="851" w:type="dxa"/>
            <w:vAlign w:val="center"/>
          </w:tcPr>
          <w:p w14:paraId="6EA3FF3F">
            <w:pPr>
              <w:spacing w:line="360" w:lineRule="auto"/>
              <w:ind w:firstLine="800" w:firstLineChars="200"/>
              <w:jc w:val="both"/>
              <w:rPr>
                <w:sz w:val="40"/>
                <w:szCs w:val="32"/>
              </w:rPr>
            </w:pPr>
          </w:p>
        </w:tc>
        <w:tc>
          <w:tcPr>
            <w:tcW w:w="708" w:type="dxa"/>
            <w:vAlign w:val="center"/>
          </w:tcPr>
          <w:p w14:paraId="0E079DEE">
            <w:pPr>
              <w:spacing w:line="360" w:lineRule="auto"/>
              <w:ind w:firstLine="800" w:firstLineChars="200"/>
              <w:jc w:val="both"/>
              <w:rPr>
                <w:sz w:val="40"/>
                <w:szCs w:val="32"/>
              </w:rPr>
            </w:pPr>
          </w:p>
        </w:tc>
        <w:tc>
          <w:tcPr>
            <w:tcW w:w="810" w:type="dxa"/>
            <w:vAlign w:val="center"/>
          </w:tcPr>
          <w:p w14:paraId="7358861F">
            <w:pPr>
              <w:spacing w:line="360" w:lineRule="auto"/>
              <w:ind w:firstLine="800" w:firstLineChars="200"/>
              <w:jc w:val="both"/>
              <w:rPr>
                <w:sz w:val="40"/>
                <w:szCs w:val="32"/>
              </w:rPr>
            </w:pPr>
          </w:p>
        </w:tc>
        <w:tc>
          <w:tcPr>
            <w:tcW w:w="851" w:type="dxa"/>
            <w:vAlign w:val="center"/>
          </w:tcPr>
          <w:p w14:paraId="6CCCA35B">
            <w:pPr>
              <w:spacing w:line="360" w:lineRule="auto"/>
              <w:ind w:firstLine="800" w:firstLineChars="200"/>
              <w:jc w:val="both"/>
              <w:rPr>
                <w:sz w:val="40"/>
                <w:szCs w:val="32"/>
              </w:rPr>
            </w:pPr>
          </w:p>
        </w:tc>
        <w:tc>
          <w:tcPr>
            <w:tcW w:w="736" w:type="dxa"/>
            <w:vAlign w:val="center"/>
          </w:tcPr>
          <w:p w14:paraId="02B2963C">
            <w:pPr>
              <w:spacing w:line="360" w:lineRule="auto"/>
              <w:ind w:firstLine="800" w:firstLineChars="200"/>
              <w:jc w:val="both"/>
              <w:rPr>
                <w:sz w:val="40"/>
                <w:szCs w:val="32"/>
              </w:rPr>
            </w:pPr>
          </w:p>
        </w:tc>
        <w:tc>
          <w:tcPr>
            <w:tcW w:w="910" w:type="dxa"/>
            <w:vAlign w:val="center"/>
          </w:tcPr>
          <w:p w14:paraId="447D56DB">
            <w:pPr>
              <w:spacing w:line="360" w:lineRule="auto"/>
              <w:ind w:firstLine="800" w:firstLineChars="200"/>
              <w:jc w:val="both"/>
              <w:rPr>
                <w:sz w:val="40"/>
                <w:szCs w:val="32"/>
              </w:rPr>
            </w:pPr>
          </w:p>
        </w:tc>
        <w:tc>
          <w:tcPr>
            <w:tcW w:w="1088" w:type="dxa"/>
            <w:vAlign w:val="center"/>
          </w:tcPr>
          <w:p w14:paraId="7B34FF86">
            <w:pPr>
              <w:spacing w:line="360" w:lineRule="auto"/>
              <w:ind w:firstLine="800" w:firstLineChars="200"/>
              <w:jc w:val="both"/>
              <w:rPr>
                <w:sz w:val="40"/>
                <w:szCs w:val="32"/>
              </w:rPr>
            </w:pPr>
          </w:p>
        </w:tc>
        <w:tc>
          <w:tcPr>
            <w:tcW w:w="878" w:type="dxa"/>
            <w:vAlign w:val="center"/>
          </w:tcPr>
          <w:p w14:paraId="15B1125D">
            <w:pPr>
              <w:spacing w:line="360" w:lineRule="auto"/>
              <w:ind w:firstLine="800" w:firstLineChars="200"/>
              <w:jc w:val="both"/>
              <w:rPr>
                <w:sz w:val="40"/>
                <w:szCs w:val="32"/>
              </w:rPr>
            </w:pPr>
          </w:p>
        </w:tc>
      </w:tr>
      <w:tr w14:paraId="700AA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418F696">
            <w:pPr>
              <w:spacing w:line="360" w:lineRule="auto"/>
              <w:ind w:firstLine="800" w:firstLineChars="200"/>
              <w:jc w:val="both"/>
              <w:rPr>
                <w:sz w:val="40"/>
                <w:szCs w:val="32"/>
              </w:rPr>
            </w:pPr>
          </w:p>
        </w:tc>
        <w:tc>
          <w:tcPr>
            <w:tcW w:w="1446" w:type="dxa"/>
            <w:vAlign w:val="center"/>
          </w:tcPr>
          <w:p w14:paraId="0F59CB5A">
            <w:pPr>
              <w:spacing w:line="360" w:lineRule="auto"/>
              <w:ind w:firstLine="800" w:firstLineChars="200"/>
              <w:jc w:val="both"/>
              <w:rPr>
                <w:sz w:val="40"/>
                <w:szCs w:val="32"/>
              </w:rPr>
            </w:pPr>
          </w:p>
        </w:tc>
        <w:tc>
          <w:tcPr>
            <w:tcW w:w="851" w:type="dxa"/>
            <w:vAlign w:val="center"/>
          </w:tcPr>
          <w:p w14:paraId="28FF84B1">
            <w:pPr>
              <w:spacing w:line="360" w:lineRule="auto"/>
              <w:ind w:firstLine="800" w:firstLineChars="200"/>
              <w:jc w:val="both"/>
              <w:rPr>
                <w:sz w:val="40"/>
                <w:szCs w:val="32"/>
              </w:rPr>
            </w:pPr>
          </w:p>
        </w:tc>
        <w:tc>
          <w:tcPr>
            <w:tcW w:w="708" w:type="dxa"/>
            <w:vAlign w:val="center"/>
          </w:tcPr>
          <w:p w14:paraId="2AD679AD">
            <w:pPr>
              <w:spacing w:line="360" w:lineRule="auto"/>
              <w:ind w:firstLine="800" w:firstLineChars="200"/>
              <w:jc w:val="both"/>
              <w:rPr>
                <w:sz w:val="40"/>
                <w:szCs w:val="32"/>
              </w:rPr>
            </w:pPr>
          </w:p>
        </w:tc>
        <w:tc>
          <w:tcPr>
            <w:tcW w:w="810" w:type="dxa"/>
            <w:vAlign w:val="center"/>
          </w:tcPr>
          <w:p w14:paraId="2A9A4C94">
            <w:pPr>
              <w:spacing w:line="360" w:lineRule="auto"/>
              <w:ind w:firstLine="800" w:firstLineChars="200"/>
              <w:jc w:val="both"/>
              <w:rPr>
                <w:sz w:val="40"/>
                <w:szCs w:val="32"/>
              </w:rPr>
            </w:pPr>
          </w:p>
        </w:tc>
        <w:tc>
          <w:tcPr>
            <w:tcW w:w="851" w:type="dxa"/>
            <w:vAlign w:val="center"/>
          </w:tcPr>
          <w:p w14:paraId="1019CA0E">
            <w:pPr>
              <w:spacing w:line="360" w:lineRule="auto"/>
              <w:ind w:firstLine="800" w:firstLineChars="200"/>
              <w:jc w:val="both"/>
              <w:rPr>
                <w:sz w:val="40"/>
                <w:szCs w:val="32"/>
              </w:rPr>
            </w:pPr>
          </w:p>
        </w:tc>
        <w:tc>
          <w:tcPr>
            <w:tcW w:w="736" w:type="dxa"/>
            <w:vAlign w:val="center"/>
          </w:tcPr>
          <w:p w14:paraId="01CB0A67">
            <w:pPr>
              <w:spacing w:line="360" w:lineRule="auto"/>
              <w:ind w:firstLine="800" w:firstLineChars="200"/>
              <w:jc w:val="both"/>
              <w:rPr>
                <w:sz w:val="40"/>
                <w:szCs w:val="32"/>
              </w:rPr>
            </w:pPr>
          </w:p>
        </w:tc>
        <w:tc>
          <w:tcPr>
            <w:tcW w:w="910" w:type="dxa"/>
            <w:vAlign w:val="center"/>
          </w:tcPr>
          <w:p w14:paraId="3012F12D">
            <w:pPr>
              <w:spacing w:line="360" w:lineRule="auto"/>
              <w:ind w:firstLine="800" w:firstLineChars="200"/>
              <w:jc w:val="both"/>
              <w:rPr>
                <w:sz w:val="40"/>
                <w:szCs w:val="32"/>
              </w:rPr>
            </w:pPr>
          </w:p>
        </w:tc>
        <w:tc>
          <w:tcPr>
            <w:tcW w:w="1088" w:type="dxa"/>
            <w:vAlign w:val="center"/>
          </w:tcPr>
          <w:p w14:paraId="0A8FA4AF">
            <w:pPr>
              <w:spacing w:line="360" w:lineRule="auto"/>
              <w:ind w:firstLine="800" w:firstLineChars="200"/>
              <w:jc w:val="both"/>
              <w:rPr>
                <w:sz w:val="40"/>
                <w:szCs w:val="32"/>
              </w:rPr>
            </w:pPr>
          </w:p>
        </w:tc>
        <w:tc>
          <w:tcPr>
            <w:tcW w:w="878" w:type="dxa"/>
            <w:vAlign w:val="center"/>
          </w:tcPr>
          <w:p w14:paraId="51476375">
            <w:pPr>
              <w:spacing w:line="360" w:lineRule="auto"/>
              <w:ind w:firstLine="800" w:firstLineChars="200"/>
              <w:jc w:val="both"/>
              <w:rPr>
                <w:sz w:val="40"/>
                <w:szCs w:val="32"/>
              </w:rPr>
            </w:pPr>
          </w:p>
        </w:tc>
      </w:tr>
      <w:tr w14:paraId="6D7AF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AB097A2">
            <w:pPr>
              <w:spacing w:line="360" w:lineRule="auto"/>
              <w:ind w:firstLine="800" w:firstLineChars="200"/>
              <w:jc w:val="both"/>
              <w:rPr>
                <w:sz w:val="40"/>
                <w:szCs w:val="32"/>
              </w:rPr>
            </w:pPr>
          </w:p>
        </w:tc>
        <w:tc>
          <w:tcPr>
            <w:tcW w:w="1446" w:type="dxa"/>
            <w:vAlign w:val="center"/>
          </w:tcPr>
          <w:p w14:paraId="271A52DB">
            <w:pPr>
              <w:spacing w:line="360" w:lineRule="auto"/>
              <w:ind w:firstLine="800" w:firstLineChars="200"/>
              <w:jc w:val="both"/>
              <w:rPr>
                <w:sz w:val="40"/>
                <w:szCs w:val="32"/>
              </w:rPr>
            </w:pPr>
          </w:p>
        </w:tc>
        <w:tc>
          <w:tcPr>
            <w:tcW w:w="851" w:type="dxa"/>
            <w:vAlign w:val="center"/>
          </w:tcPr>
          <w:p w14:paraId="28EDAE17">
            <w:pPr>
              <w:spacing w:line="360" w:lineRule="auto"/>
              <w:ind w:firstLine="800" w:firstLineChars="200"/>
              <w:jc w:val="both"/>
              <w:rPr>
                <w:sz w:val="40"/>
                <w:szCs w:val="32"/>
              </w:rPr>
            </w:pPr>
          </w:p>
        </w:tc>
        <w:tc>
          <w:tcPr>
            <w:tcW w:w="708" w:type="dxa"/>
            <w:vAlign w:val="center"/>
          </w:tcPr>
          <w:p w14:paraId="70CA8BC5">
            <w:pPr>
              <w:spacing w:line="360" w:lineRule="auto"/>
              <w:ind w:firstLine="800" w:firstLineChars="200"/>
              <w:jc w:val="both"/>
              <w:rPr>
                <w:sz w:val="40"/>
                <w:szCs w:val="32"/>
              </w:rPr>
            </w:pPr>
          </w:p>
        </w:tc>
        <w:tc>
          <w:tcPr>
            <w:tcW w:w="810" w:type="dxa"/>
            <w:vAlign w:val="center"/>
          </w:tcPr>
          <w:p w14:paraId="37EAF54A">
            <w:pPr>
              <w:spacing w:line="360" w:lineRule="auto"/>
              <w:ind w:firstLine="800" w:firstLineChars="200"/>
              <w:jc w:val="both"/>
              <w:rPr>
                <w:sz w:val="40"/>
                <w:szCs w:val="32"/>
              </w:rPr>
            </w:pPr>
          </w:p>
        </w:tc>
        <w:tc>
          <w:tcPr>
            <w:tcW w:w="851" w:type="dxa"/>
            <w:vAlign w:val="center"/>
          </w:tcPr>
          <w:p w14:paraId="6CF36501">
            <w:pPr>
              <w:spacing w:line="360" w:lineRule="auto"/>
              <w:ind w:firstLine="800" w:firstLineChars="200"/>
              <w:jc w:val="both"/>
              <w:rPr>
                <w:sz w:val="40"/>
                <w:szCs w:val="32"/>
              </w:rPr>
            </w:pPr>
          </w:p>
        </w:tc>
        <w:tc>
          <w:tcPr>
            <w:tcW w:w="736" w:type="dxa"/>
            <w:vAlign w:val="center"/>
          </w:tcPr>
          <w:p w14:paraId="1F7CBAEE">
            <w:pPr>
              <w:spacing w:line="360" w:lineRule="auto"/>
              <w:ind w:firstLine="800" w:firstLineChars="200"/>
              <w:jc w:val="both"/>
              <w:rPr>
                <w:sz w:val="40"/>
                <w:szCs w:val="32"/>
              </w:rPr>
            </w:pPr>
          </w:p>
        </w:tc>
        <w:tc>
          <w:tcPr>
            <w:tcW w:w="910" w:type="dxa"/>
            <w:vAlign w:val="center"/>
          </w:tcPr>
          <w:p w14:paraId="71406962">
            <w:pPr>
              <w:spacing w:line="360" w:lineRule="auto"/>
              <w:ind w:firstLine="800" w:firstLineChars="200"/>
              <w:jc w:val="both"/>
              <w:rPr>
                <w:sz w:val="40"/>
                <w:szCs w:val="32"/>
              </w:rPr>
            </w:pPr>
          </w:p>
        </w:tc>
        <w:tc>
          <w:tcPr>
            <w:tcW w:w="1088" w:type="dxa"/>
            <w:vAlign w:val="center"/>
          </w:tcPr>
          <w:p w14:paraId="7C1AD3A5">
            <w:pPr>
              <w:spacing w:line="360" w:lineRule="auto"/>
              <w:ind w:firstLine="800" w:firstLineChars="200"/>
              <w:jc w:val="both"/>
              <w:rPr>
                <w:sz w:val="40"/>
                <w:szCs w:val="32"/>
              </w:rPr>
            </w:pPr>
          </w:p>
        </w:tc>
        <w:tc>
          <w:tcPr>
            <w:tcW w:w="878" w:type="dxa"/>
            <w:vAlign w:val="center"/>
          </w:tcPr>
          <w:p w14:paraId="08612093">
            <w:pPr>
              <w:spacing w:line="360" w:lineRule="auto"/>
              <w:ind w:firstLine="800" w:firstLineChars="200"/>
              <w:jc w:val="both"/>
              <w:rPr>
                <w:sz w:val="40"/>
                <w:szCs w:val="32"/>
              </w:rPr>
            </w:pPr>
          </w:p>
        </w:tc>
      </w:tr>
      <w:tr w14:paraId="77B02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EEA171">
            <w:pPr>
              <w:spacing w:line="360" w:lineRule="auto"/>
              <w:ind w:firstLine="800" w:firstLineChars="200"/>
              <w:jc w:val="both"/>
              <w:rPr>
                <w:sz w:val="40"/>
                <w:szCs w:val="32"/>
              </w:rPr>
            </w:pPr>
          </w:p>
        </w:tc>
        <w:tc>
          <w:tcPr>
            <w:tcW w:w="1446" w:type="dxa"/>
            <w:vAlign w:val="center"/>
          </w:tcPr>
          <w:p w14:paraId="704D3911">
            <w:pPr>
              <w:spacing w:line="360" w:lineRule="auto"/>
              <w:ind w:firstLine="800" w:firstLineChars="200"/>
              <w:jc w:val="both"/>
              <w:rPr>
                <w:sz w:val="40"/>
                <w:szCs w:val="32"/>
              </w:rPr>
            </w:pPr>
          </w:p>
        </w:tc>
        <w:tc>
          <w:tcPr>
            <w:tcW w:w="851" w:type="dxa"/>
            <w:vAlign w:val="center"/>
          </w:tcPr>
          <w:p w14:paraId="4542C4A6">
            <w:pPr>
              <w:spacing w:line="360" w:lineRule="auto"/>
              <w:ind w:firstLine="800" w:firstLineChars="200"/>
              <w:jc w:val="both"/>
              <w:rPr>
                <w:sz w:val="40"/>
                <w:szCs w:val="32"/>
              </w:rPr>
            </w:pPr>
          </w:p>
        </w:tc>
        <w:tc>
          <w:tcPr>
            <w:tcW w:w="708" w:type="dxa"/>
            <w:vAlign w:val="center"/>
          </w:tcPr>
          <w:p w14:paraId="4C0121A9">
            <w:pPr>
              <w:spacing w:line="360" w:lineRule="auto"/>
              <w:ind w:firstLine="800" w:firstLineChars="200"/>
              <w:jc w:val="both"/>
              <w:rPr>
                <w:sz w:val="40"/>
                <w:szCs w:val="32"/>
              </w:rPr>
            </w:pPr>
          </w:p>
        </w:tc>
        <w:tc>
          <w:tcPr>
            <w:tcW w:w="810" w:type="dxa"/>
            <w:vAlign w:val="center"/>
          </w:tcPr>
          <w:p w14:paraId="46CD522D">
            <w:pPr>
              <w:spacing w:line="360" w:lineRule="auto"/>
              <w:ind w:firstLine="800" w:firstLineChars="200"/>
              <w:jc w:val="both"/>
              <w:rPr>
                <w:sz w:val="40"/>
                <w:szCs w:val="32"/>
              </w:rPr>
            </w:pPr>
          </w:p>
        </w:tc>
        <w:tc>
          <w:tcPr>
            <w:tcW w:w="851" w:type="dxa"/>
            <w:vAlign w:val="center"/>
          </w:tcPr>
          <w:p w14:paraId="2CD1A054">
            <w:pPr>
              <w:spacing w:line="360" w:lineRule="auto"/>
              <w:ind w:firstLine="800" w:firstLineChars="200"/>
              <w:jc w:val="both"/>
              <w:rPr>
                <w:sz w:val="40"/>
                <w:szCs w:val="32"/>
              </w:rPr>
            </w:pPr>
          </w:p>
        </w:tc>
        <w:tc>
          <w:tcPr>
            <w:tcW w:w="736" w:type="dxa"/>
            <w:vAlign w:val="center"/>
          </w:tcPr>
          <w:p w14:paraId="4A54AD74">
            <w:pPr>
              <w:spacing w:line="360" w:lineRule="auto"/>
              <w:ind w:firstLine="800" w:firstLineChars="200"/>
              <w:jc w:val="both"/>
              <w:rPr>
                <w:sz w:val="40"/>
                <w:szCs w:val="32"/>
              </w:rPr>
            </w:pPr>
          </w:p>
        </w:tc>
        <w:tc>
          <w:tcPr>
            <w:tcW w:w="910" w:type="dxa"/>
            <w:vAlign w:val="center"/>
          </w:tcPr>
          <w:p w14:paraId="0E40614E">
            <w:pPr>
              <w:spacing w:line="360" w:lineRule="auto"/>
              <w:ind w:firstLine="800" w:firstLineChars="200"/>
              <w:jc w:val="both"/>
              <w:rPr>
                <w:sz w:val="40"/>
                <w:szCs w:val="32"/>
              </w:rPr>
            </w:pPr>
          </w:p>
        </w:tc>
        <w:tc>
          <w:tcPr>
            <w:tcW w:w="1088" w:type="dxa"/>
            <w:vAlign w:val="center"/>
          </w:tcPr>
          <w:p w14:paraId="6BB50A1B">
            <w:pPr>
              <w:spacing w:line="360" w:lineRule="auto"/>
              <w:ind w:firstLine="800" w:firstLineChars="200"/>
              <w:jc w:val="both"/>
              <w:rPr>
                <w:sz w:val="40"/>
                <w:szCs w:val="32"/>
              </w:rPr>
            </w:pPr>
          </w:p>
        </w:tc>
        <w:tc>
          <w:tcPr>
            <w:tcW w:w="878" w:type="dxa"/>
            <w:vAlign w:val="center"/>
          </w:tcPr>
          <w:p w14:paraId="38C83115">
            <w:pPr>
              <w:spacing w:line="360" w:lineRule="auto"/>
              <w:ind w:firstLine="800" w:firstLineChars="200"/>
              <w:jc w:val="both"/>
              <w:rPr>
                <w:sz w:val="40"/>
                <w:szCs w:val="32"/>
              </w:rPr>
            </w:pPr>
          </w:p>
        </w:tc>
      </w:tr>
      <w:tr w14:paraId="10EA1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FCA2F64">
            <w:pPr>
              <w:spacing w:line="360" w:lineRule="auto"/>
              <w:ind w:firstLine="800" w:firstLineChars="200"/>
              <w:jc w:val="both"/>
              <w:rPr>
                <w:sz w:val="40"/>
                <w:szCs w:val="32"/>
              </w:rPr>
            </w:pPr>
          </w:p>
        </w:tc>
        <w:tc>
          <w:tcPr>
            <w:tcW w:w="1446" w:type="dxa"/>
            <w:vAlign w:val="center"/>
          </w:tcPr>
          <w:p w14:paraId="78DAD88A">
            <w:pPr>
              <w:spacing w:line="360" w:lineRule="auto"/>
              <w:ind w:firstLine="800" w:firstLineChars="200"/>
              <w:jc w:val="both"/>
              <w:rPr>
                <w:sz w:val="40"/>
                <w:szCs w:val="32"/>
              </w:rPr>
            </w:pPr>
          </w:p>
        </w:tc>
        <w:tc>
          <w:tcPr>
            <w:tcW w:w="851" w:type="dxa"/>
            <w:vAlign w:val="center"/>
          </w:tcPr>
          <w:p w14:paraId="7282DB80">
            <w:pPr>
              <w:spacing w:line="360" w:lineRule="auto"/>
              <w:ind w:firstLine="800" w:firstLineChars="200"/>
              <w:jc w:val="both"/>
              <w:rPr>
                <w:sz w:val="40"/>
                <w:szCs w:val="32"/>
              </w:rPr>
            </w:pPr>
          </w:p>
        </w:tc>
        <w:tc>
          <w:tcPr>
            <w:tcW w:w="708" w:type="dxa"/>
            <w:vAlign w:val="center"/>
          </w:tcPr>
          <w:p w14:paraId="72CDED4D">
            <w:pPr>
              <w:spacing w:line="360" w:lineRule="auto"/>
              <w:ind w:firstLine="800" w:firstLineChars="200"/>
              <w:jc w:val="both"/>
              <w:rPr>
                <w:sz w:val="40"/>
                <w:szCs w:val="32"/>
              </w:rPr>
            </w:pPr>
          </w:p>
        </w:tc>
        <w:tc>
          <w:tcPr>
            <w:tcW w:w="810" w:type="dxa"/>
            <w:vAlign w:val="center"/>
          </w:tcPr>
          <w:p w14:paraId="48D3373D">
            <w:pPr>
              <w:spacing w:line="360" w:lineRule="auto"/>
              <w:ind w:firstLine="800" w:firstLineChars="200"/>
              <w:jc w:val="both"/>
              <w:rPr>
                <w:sz w:val="40"/>
                <w:szCs w:val="32"/>
              </w:rPr>
            </w:pPr>
          </w:p>
        </w:tc>
        <w:tc>
          <w:tcPr>
            <w:tcW w:w="851" w:type="dxa"/>
            <w:vAlign w:val="center"/>
          </w:tcPr>
          <w:p w14:paraId="318FF19A">
            <w:pPr>
              <w:spacing w:line="360" w:lineRule="auto"/>
              <w:ind w:firstLine="800" w:firstLineChars="200"/>
              <w:jc w:val="both"/>
              <w:rPr>
                <w:sz w:val="40"/>
                <w:szCs w:val="32"/>
              </w:rPr>
            </w:pPr>
          </w:p>
        </w:tc>
        <w:tc>
          <w:tcPr>
            <w:tcW w:w="736" w:type="dxa"/>
            <w:vAlign w:val="center"/>
          </w:tcPr>
          <w:p w14:paraId="6B6AAE0E">
            <w:pPr>
              <w:spacing w:line="360" w:lineRule="auto"/>
              <w:ind w:firstLine="800" w:firstLineChars="200"/>
              <w:jc w:val="both"/>
              <w:rPr>
                <w:sz w:val="40"/>
                <w:szCs w:val="32"/>
              </w:rPr>
            </w:pPr>
          </w:p>
        </w:tc>
        <w:tc>
          <w:tcPr>
            <w:tcW w:w="910" w:type="dxa"/>
            <w:vAlign w:val="center"/>
          </w:tcPr>
          <w:p w14:paraId="17E48F4D">
            <w:pPr>
              <w:spacing w:line="360" w:lineRule="auto"/>
              <w:ind w:firstLine="800" w:firstLineChars="200"/>
              <w:jc w:val="both"/>
              <w:rPr>
                <w:sz w:val="40"/>
                <w:szCs w:val="32"/>
              </w:rPr>
            </w:pPr>
          </w:p>
        </w:tc>
        <w:tc>
          <w:tcPr>
            <w:tcW w:w="1088" w:type="dxa"/>
            <w:vAlign w:val="center"/>
          </w:tcPr>
          <w:p w14:paraId="0F2BE43A">
            <w:pPr>
              <w:spacing w:line="360" w:lineRule="auto"/>
              <w:ind w:firstLine="800" w:firstLineChars="200"/>
              <w:jc w:val="both"/>
              <w:rPr>
                <w:sz w:val="40"/>
                <w:szCs w:val="32"/>
              </w:rPr>
            </w:pPr>
          </w:p>
        </w:tc>
        <w:tc>
          <w:tcPr>
            <w:tcW w:w="878" w:type="dxa"/>
            <w:vAlign w:val="center"/>
          </w:tcPr>
          <w:p w14:paraId="346BB637">
            <w:pPr>
              <w:spacing w:line="360" w:lineRule="auto"/>
              <w:ind w:firstLine="800" w:firstLineChars="200"/>
              <w:jc w:val="both"/>
              <w:rPr>
                <w:sz w:val="40"/>
                <w:szCs w:val="32"/>
              </w:rPr>
            </w:pPr>
          </w:p>
        </w:tc>
      </w:tr>
      <w:tr w14:paraId="209DF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0C778D3">
            <w:pPr>
              <w:spacing w:line="360" w:lineRule="auto"/>
              <w:ind w:firstLine="800" w:firstLineChars="200"/>
              <w:jc w:val="both"/>
              <w:rPr>
                <w:sz w:val="40"/>
                <w:szCs w:val="32"/>
              </w:rPr>
            </w:pPr>
          </w:p>
        </w:tc>
        <w:tc>
          <w:tcPr>
            <w:tcW w:w="1446" w:type="dxa"/>
            <w:vAlign w:val="center"/>
          </w:tcPr>
          <w:p w14:paraId="5EFD8347">
            <w:pPr>
              <w:spacing w:line="360" w:lineRule="auto"/>
              <w:ind w:firstLine="800" w:firstLineChars="200"/>
              <w:jc w:val="both"/>
              <w:rPr>
                <w:sz w:val="40"/>
                <w:szCs w:val="32"/>
              </w:rPr>
            </w:pPr>
          </w:p>
        </w:tc>
        <w:tc>
          <w:tcPr>
            <w:tcW w:w="851" w:type="dxa"/>
            <w:vAlign w:val="center"/>
          </w:tcPr>
          <w:p w14:paraId="29431C0E">
            <w:pPr>
              <w:spacing w:line="360" w:lineRule="auto"/>
              <w:ind w:firstLine="800" w:firstLineChars="200"/>
              <w:jc w:val="both"/>
              <w:rPr>
                <w:sz w:val="40"/>
                <w:szCs w:val="32"/>
              </w:rPr>
            </w:pPr>
          </w:p>
        </w:tc>
        <w:tc>
          <w:tcPr>
            <w:tcW w:w="708" w:type="dxa"/>
            <w:vAlign w:val="center"/>
          </w:tcPr>
          <w:p w14:paraId="14F148C8">
            <w:pPr>
              <w:spacing w:line="360" w:lineRule="auto"/>
              <w:ind w:firstLine="800" w:firstLineChars="200"/>
              <w:jc w:val="both"/>
              <w:rPr>
                <w:sz w:val="40"/>
                <w:szCs w:val="32"/>
              </w:rPr>
            </w:pPr>
          </w:p>
        </w:tc>
        <w:tc>
          <w:tcPr>
            <w:tcW w:w="810" w:type="dxa"/>
            <w:vAlign w:val="center"/>
          </w:tcPr>
          <w:p w14:paraId="0A7AE584">
            <w:pPr>
              <w:spacing w:line="360" w:lineRule="auto"/>
              <w:ind w:firstLine="800" w:firstLineChars="200"/>
              <w:jc w:val="both"/>
              <w:rPr>
                <w:sz w:val="40"/>
                <w:szCs w:val="32"/>
              </w:rPr>
            </w:pPr>
          </w:p>
        </w:tc>
        <w:tc>
          <w:tcPr>
            <w:tcW w:w="851" w:type="dxa"/>
            <w:vAlign w:val="center"/>
          </w:tcPr>
          <w:p w14:paraId="3142DE12">
            <w:pPr>
              <w:spacing w:line="360" w:lineRule="auto"/>
              <w:ind w:firstLine="800" w:firstLineChars="200"/>
              <w:jc w:val="both"/>
              <w:rPr>
                <w:sz w:val="40"/>
                <w:szCs w:val="32"/>
              </w:rPr>
            </w:pPr>
          </w:p>
        </w:tc>
        <w:tc>
          <w:tcPr>
            <w:tcW w:w="736" w:type="dxa"/>
            <w:vAlign w:val="center"/>
          </w:tcPr>
          <w:p w14:paraId="66F748D6">
            <w:pPr>
              <w:spacing w:line="360" w:lineRule="auto"/>
              <w:ind w:firstLine="800" w:firstLineChars="200"/>
              <w:jc w:val="both"/>
              <w:rPr>
                <w:sz w:val="40"/>
                <w:szCs w:val="32"/>
              </w:rPr>
            </w:pPr>
          </w:p>
        </w:tc>
        <w:tc>
          <w:tcPr>
            <w:tcW w:w="910" w:type="dxa"/>
            <w:vAlign w:val="center"/>
          </w:tcPr>
          <w:p w14:paraId="41BA1294">
            <w:pPr>
              <w:spacing w:line="360" w:lineRule="auto"/>
              <w:ind w:firstLine="800" w:firstLineChars="200"/>
              <w:jc w:val="both"/>
              <w:rPr>
                <w:sz w:val="40"/>
                <w:szCs w:val="32"/>
              </w:rPr>
            </w:pPr>
          </w:p>
        </w:tc>
        <w:tc>
          <w:tcPr>
            <w:tcW w:w="1088" w:type="dxa"/>
            <w:vAlign w:val="center"/>
          </w:tcPr>
          <w:p w14:paraId="0BD1F98A">
            <w:pPr>
              <w:spacing w:line="360" w:lineRule="auto"/>
              <w:ind w:firstLine="800" w:firstLineChars="200"/>
              <w:jc w:val="both"/>
              <w:rPr>
                <w:sz w:val="40"/>
                <w:szCs w:val="32"/>
              </w:rPr>
            </w:pPr>
          </w:p>
        </w:tc>
        <w:tc>
          <w:tcPr>
            <w:tcW w:w="878" w:type="dxa"/>
            <w:vAlign w:val="center"/>
          </w:tcPr>
          <w:p w14:paraId="269D8DA4">
            <w:pPr>
              <w:spacing w:line="360" w:lineRule="auto"/>
              <w:ind w:firstLine="800" w:firstLineChars="200"/>
              <w:jc w:val="both"/>
              <w:rPr>
                <w:sz w:val="40"/>
                <w:szCs w:val="32"/>
              </w:rPr>
            </w:pPr>
          </w:p>
        </w:tc>
      </w:tr>
    </w:tbl>
    <w:p w14:paraId="6811348B">
      <w:pPr>
        <w:spacing w:line="360" w:lineRule="auto"/>
        <w:jc w:val="both"/>
        <w:rPr>
          <w:rFonts w:ascii="黑体" w:hAnsi="黑体" w:eastAsia="黑体"/>
          <w:sz w:val="28"/>
          <w:szCs w:val="28"/>
        </w:rPr>
      </w:pPr>
      <w:r>
        <w:rPr>
          <w:rFonts w:hint="eastAsia" w:ascii="黑体" w:hAnsi="黑体" w:eastAsia="黑体"/>
          <w:sz w:val="28"/>
          <w:szCs w:val="28"/>
        </w:rPr>
        <w:t>附件3：</w:t>
      </w:r>
    </w:p>
    <w:p w14:paraId="6AFFC1FD">
      <w:pPr>
        <w:spacing w:line="360" w:lineRule="auto"/>
        <w:jc w:val="both"/>
        <w:rPr>
          <w:rFonts w:hint="eastAsia"/>
          <w:b/>
          <w:bCs/>
          <w:sz w:val="32"/>
        </w:rPr>
      </w:pPr>
    </w:p>
    <w:p w14:paraId="601FDEAB">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14:paraId="1D98E4C2">
      <w:pPr>
        <w:spacing w:line="360" w:lineRule="auto"/>
        <w:ind w:firstLine="361" w:firstLineChars="200"/>
        <w:jc w:val="both"/>
        <w:rPr>
          <w:b/>
          <w:bCs/>
          <w:sz w:val="18"/>
          <w:szCs w:val="18"/>
        </w:rPr>
      </w:pPr>
    </w:p>
    <w:p w14:paraId="5EFDE983">
      <w:pPr>
        <w:spacing w:line="440" w:lineRule="exact"/>
        <w:ind w:firstLine="420" w:firstLineChars="200"/>
        <w:jc w:val="both"/>
        <w:rPr>
          <w:szCs w:val="21"/>
        </w:rPr>
      </w:pPr>
      <w:r>
        <w:rPr>
          <w:rFonts w:hint="eastAsia"/>
          <w:szCs w:val="21"/>
        </w:rPr>
        <w:t>发包人（全称）：</w:t>
      </w:r>
    </w:p>
    <w:p w14:paraId="4EB3D654">
      <w:pPr>
        <w:spacing w:line="440" w:lineRule="exact"/>
        <w:ind w:firstLine="420" w:firstLineChars="200"/>
        <w:jc w:val="both"/>
        <w:rPr>
          <w:szCs w:val="21"/>
        </w:rPr>
      </w:pPr>
      <w:r>
        <w:rPr>
          <w:rFonts w:hint="eastAsia"/>
          <w:szCs w:val="21"/>
        </w:rPr>
        <w:t>承包人（全称）：</w:t>
      </w:r>
    </w:p>
    <w:p w14:paraId="59D526E5">
      <w:pPr>
        <w:spacing w:line="440" w:lineRule="exact"/>
        <w:ind w:firstLine="42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7D2DA74">
      <w:pPr>
        <w:ind w:firstLine="422" w:firstLineChars="200"/>
        <w:jc w:val="both"/>
        <w:rPr>
          <w:b/>
          <w:szCs w:val="21"/>
        </w:rPr>
      </w:pPr>
      <w:r>
        <w:rPr>
          <w:rFonts w:hint="eastAsia"/>
          <w:b/>
          <w:szCs w:val="21"/>
        </w:rPr>
        <w:t>一、工程质量保修范围和内容</w:t>
      </w:r>
    </w:p>
    <w:p w14:paraId="733635BA">
      <w:pPr>
        <w:spacing w:line="440" w:lineRule="exact"/>
        <w:ind w:firstLine="42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8936296">
      <w:pPr>
        <w:ind w:firstLine="422" w:firstLineChars="200"/>
        <w:jc w:val="both"/>
        <w:rPr>
          <w:b/>
          <w:szCs w:val="21"/>
        </w:rPr>
      </w:pPr>
      <w:r>
        <w:rPr>
          <w:rFonts w:hint="eastAsia"/>
          <w:b/>
          <w:szCs w:val="21"/>
        </w:rPr>
        <w:t>二、质量保修期</w:t>
      </w:r>
    </w:p>
    <w:p w14:paraId="68D62F5D">
      <w:pPr>
        <w:spacing w:line="440" w:lineRule="exact"/>
        <w:ind w:firstLine="420" w:firstLineChars="200"/>
        <w:jc w:val="both"/>
        <w:rPr>
          <w:szCs w:val="21"/>
        </w:rPr>
      </w:pPr>
      <w:r>
        <w:rPr>
          <w:rFonts w:hint="eastAsia"/>
          <w:szCs w:val="21"/>
        </w:rPr>
        <w:t>质量保修期从工程实际竣工之日算起。分单项竣工验收的工程，按单项工程分别计算质量保修期。</w:t>
      </w:r>
    </w:p>
    <w:p w14:paraId="2856E5BB">
      <w:pPr>
        <w:spacing w:line="440" w:lineRule="exact"/>
        <w:ind w:firstLine="420" w:firstLineChars="200"/>
        <w:jc w:val="both"/>
        <w:rPr>
          <w:szCs w:val="21"/>
        </w:rPr>
      </w:pPr>
      <w:r>
        <w:rPr>
          <w:rFonts w:hint="eastAsia"/>
          <w:szCs w:val="21"/>
        </w:rPr>
        <w:t>质量保修期自竣工验收合格之日起计算。</w:t>
      </w:r>
    </w:p>
    <w:p w14:paraId="57A29308">
      <w:pPr>
        <w:ind w:firstLine="422" w:firstLineChars="200"/>
        <w:jc w:val="both"/>
        <w:rPr>
          <w:b/>
          <w:szCs w:val="21"/>
        </w:rPr>
      </w:pPr>
      <w:r>
        <w:rPr>
          <w:rFonts w:hint="eastAsia"/>
          <w:b/>
          <w:szCs w:val="21"/>
        </w:rPr>
        <w:t>三、质量保修责任</w:t>
      </w:r>
    </w:p>
    <w:p w14:paraId="779EE1B2">
      <w:pPr>
        <w:spacing w:line="440" w:lineRule="exact"/>
        <w:ind w:firstLine="42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4996B59">
      <w:pPr>
        <w:spacing w:line="440" w:lineRule="exact"/>
        <w:ind w:firstLine="42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17A274B9">
      <w:pPr>
        <w:spacing w:line="440" w:lineRule="exact"/>
        <w:ind w:firstLine="420" w:firstLineChars="200"/>
        <w:jc w:val="both"/>
        <w:rPr>
          <w:szCs w:val="21"/>
        </w:rPr>
      </w:pPr>
      <w:r>
        <w:rPr>
          <w:rFonts w:hint="eastAsia"/>
          <w:szCs w:val="21"/>
        </w:rPr>
        <w:t>3、在保修期内，无论发包方是否进入、占用或使用本工程，承包方均应继续承担合同中规定的责任及义务，直到合同终止。</w:t>
      </w:r>
    </w:p>
    <w:p w14:paraId="280C5BE9">
      <w:pPr>
        <w:spacing w:line="440" w:lineRule="exact"/>
        <w:ind w:firstLine="42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4119D448">
      <w:pPr>
        <w:spacing w:line="440" w:lineRule="exact"/>
        <w:ind w:firstLine="420" w:firstLineChars="200"/>
        <w:jc w:val="both"/>
        <w:rPr>
          <w:szCs w:val="21"/>
        </w:rPr>
      </w:pPr>
      <w:r>
        <w:rPr>
          <w:rFonts w:hint="eastAsia"/>
          <w:szCs w:val="21"/>
        </w:rPr>
        <w:t>5、监理单位在工程质量保修期内的工作</w:t>
      </w:r>
    </w:p>
    <w:p w14:paraId="2DDEE316">
      <w:pPr>
        <w:spacing w:line="440" w:lineRule="exact"/>
        <w:ind w:firstLine="42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1F1F3DC2">
      <w:pPr>
        <w:spacing w:line="440" w:lineRule="exact"/>
        <w:ind w:firstLine="420" w:firstLineChars="200"/>
        <w:jc w:val="both"/>
        <w:rPr>
          <w:szCs w:val="21"/>
        </w:rPr>
      </w:pPr>
      <w:r>
        <w:rPr>
          <w:rFonts w:hint="eastAsia"/>
          <w:szCs w:val="21"/>
        </w:rPr>
        <w:t>②、审批承包方编制的工程质量缺陷修整方案。</w:t>
      </w:r>
    </w:p>
    <w:p w14:paraId="4D424042">
      <w:pPr>
        <w:spacing w:line="440" w:lineRule="exact"/>
        <w:ind w:firstLine="420" w:firstLineChars="200"/>
        <w:jc w:val="both"/>
        <w:rPr>
          <w:szCs w:val="21"/>
        </w:rPr>
      </w:pPr>
      <w:r>
        <w:rPr>
          <w:rFonts w:hint="eastAsia"/>
          <w:szCs w:val="21"/>
        </w:rPr>
        <w:t>③、承包方完成工程质量缺陷的修整后，组织有关部门进行验收，并将结果书面上报发包方。</w:t>
      </w:r>
    </w:p>
    <w:p w14:paraId="7254381C">
      <w:pPr>
        <w:spacing w:line="440" w:lineRule="exact"/>
        <w:ind w:firstLine="420" w:firstLineChars="200"/>
        <w:jc w:val="both"/>
        <w:rPr>
          <w:szCs w:val="21"/>
        </w:rPr>
      </w:pPr>
      <w:r>
        <w:rPr>
          <w:rFonts w:hint="eastAsia"/>
          <w:szCs w:val="21"/>
        </w:rPr>
        <w:t>6、质量保修完成后，由发包人组织验收。</w:t>
      </w:r>
    </w:p>
    <w:p w14:paraId="5F53D860">
      <w:pPr>
        <w:ind w:firstLine="422" w:firstLineChars="200"/>
        <w:jc w:val="both"/>
        <w:rPr>
          <w:b/>
          <w:szCs w:val="21"/>
        </w:rPr>
      </w:pPr>
      <w:r>
        <w:rPr>
          <w:rFonts w:hint="eastAsia"/>
          <w:b/>
          <w:szCs w:val="21"/>
        </w:rPr>
        <w:t>四、保修费用</w:t>
      </w:r>
    </w:p>
    <w:p w14:paraId="07283D7A">
      <w:pPr>
        <w:spacing w:line="440" w:lineRule="exact"/>
        <w:ind w:firstLine="420" w:firstLineChars="200"/>
        <w:jc w:val="both"/>
        <w:rPr>
          <w:szCs w:val="21"/>
        </w:rPr>
      </w:pPr>
      <w:r>
        <w:rPr>
          <w:rFonts w:hint="eastAsia"/>
          <w:szCs w:val="21"/>
        </w:rPr>
        <w:t>保修费用由造成质量缺陷的责任方承担。</w:t>
      </w:r>
    </w:p>
    <w:p w14:paraId="7A610E49">
      <w:pPr>
        <w:ind w:firstLine="422" w:firstLineChars="200"/>
        <w:jc w:val="both"/>
        <w:rPr>
          <w:b/>
          <w:szCs w:val="21"/>
        </w:rPr>
      </w:pPr>
      <w:r>
        <w:rPr>
          <w:rFonts w:hint="eastAsia"/>
          <w:b/>
          <w:szCs w:val="21"/>
        </w:rPr>
        <w:t>五、其他</w:t>
      </w:r>
    </w:p>
    <w:p w14:paraId="421C1D71">
      <w:pPr>
        <w:spacing w:line="440" w:lineRule="exact"/>
        <w:ind w:firstLine="42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7EECD4F7">
      <w:pPr>
        <w:spacing w:line="440" w:lineRule="exact"/>
        <w:ind w:firstLine="42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4BE0A30F">
      <w:pPr>
        <w:spacing w:line="360" w:lineRule="auto"/>
        <w:ind w:firstLine="420" w:firstLineChars="200"/>
        <w:jc w:val="both"/>
        <w:rPr>
          <w:szCs w:val="21"/>
        </w:rPr>
      </w:pPr>
    </w:p>
    <w:p w14:paraId="05C6A004">
      <w:pPr>
        <w:spacing w:line="360" w:lineRule="auto"/>
        <w:ind w:firstLine="420" w:firstLineChars="200"/>
        <w:jc w:val="both"/>
        <w:rPr>
          <w:szCs w:val="21"/>
        </w:rPr>
      </w:pPr>
    </w:p>
    <w:p w14:paraId="32B79E4E">
      <w:pPr>
        <w:spacing w:line="360" w:lineRule="auto"/>
        <w:ind w:firstLine="420" w:firstLineChars="200"/>
        <w:jc w:val="both"/>
        <w:rPr>
          <w:szCs w:val="21"/>
        </w:rPr>
      </w:pPr>
      <w:r>
        <w:rPr>
          <w:rFonts w:hint="eastAsia"/>
          <w:szCs w:val="21"/>
        </w:rPr>
        <w:t>发包人（公章）：                       承包人（公章）：</w:t>
      </w:r>
    </w:p>
    <w:p w14:paraId="066C8D97">
      <w:pPr>
        <w:spacing w:line="360" w:lineRule="auto"/>
        <w:ind w:firstLine="420" w:firstLineChars="200"/>
        <w:jc w:val="both"/>
        <w:rPr>
          <w:szCs w:val="21"/>
        </w:rPr>
      </w:pPr>
    </w:p>
    <w:p w14:paraId="593E64E7">
      <w:pPr>
        <w:spacing w:line="360" w:lineRule="auto"/>
        <w:ind w:firstLine="420" w:firstLineChars="200"/>
        <w:jc w:val="both"/>
        <w:rPr>
          <w:szCs w:val="21"/>
        </w:rPr>
      </w:pPr>
      <w:r>
        <w:rPr>
          <w:rFonts w:hint="eastAsia"/>
          <w:szCs w:val="21"/>
        </w:rPr>
        <w:t>法定代表人或                           法定代表人或</w:t>
      </w:r>
    </w:p>
    <w:p w14:paraId="4D8F1527">
      <w:pPr>
        <w:spacing w:line="360" w:lineRule="auto"/>
        <w:ind w:firstLine="420" w:firstLineChars="200"/>
        <w:jc w:val="both"/>
        <w:rPr>
          <w:szCs w:val="21"/>
        </w:rPr>
      </w:pPr>
      <w:r>
        <w:rPr>
          <w:rFonts w:hint="eastAsia"/>
          <w:szCs w:val="21"/>
        </w:rPr>
        <w:t>委托代理人（签字）：                    委托代理人（签字）：</w:t>
      </w:r>
    </w:p>
    <w:p w14:paraId="299DF7FD">
      <w:pPr>
        <w:spacing w:line="360" w:lineRule="auto"/>
        <w:ind w:firstLine="420" w:firstLineChars="200"/>
        <w:jc w:val="both"/>
        <w:rPr>
          <w:szCs w:val="21"/>
        </w:rPr>
      </w:pPr>
    </w:p>
    <w:p w14:paraId="3756D65E">
      <w:pPr>
        <w:spacing w:line="360" w:lineRule="auto"/>
        <w:ind w:firstLine="1785" w:firstLineChars="850"/>
        <w:jc w:val="both"/>
      </w:pPr>
      <w:r>
        <w:rPr>
          <w:rFonts w:hint="eastAsia"/>
          <w:szCs w:val="21"/>
        </w:rPr>
        <w:t>年   月   日                         年   月   日</w:t>
      </w:r>
    </w:p>
    <w:p w14:paraId="06EB061F">
      <w:pPr>
        <w:ind w:firstLine="420" w:firstLineChars="200"/>
        <w:jc w:val="both"/>
      </w:pPr>
    </w:p>
    <w:p w14:paraId="6560660E">
      <w:pPr>
        <w:spacing w:line="500" w:lineRule="exact"/>
        <w:rPr>
          <w:rFonts w:ascii="宋体" w:hAnsi="宋体" w:cs="宋体"/>
          <w:sz w:val="24"/>
        </w:rPr>
      </w:pPr>
    </w:p>
    <w:p w14:paraId="05C73A92">
      <w:pPr>
        <w:pStyle w:val="36"/>
        <w:ind w:firstLine="321"/>
        <w:jc w:val="center"/>
        <w:rPr>
          <w:b/>
          <w:sz w:val="32"/>
          <w:szCs w:val="32"/>
        </w:rPr>
      </w:pPr>
      <w:r>
        <w:rPr>
          <w:rFonts w:hint="eastAsia"/>
          <w:b/>
          <w:sz w:val="32"/>
          <w:szCs w:val="32"/>
        </w:rPr>
        <w:t>周口市政府采购合同融资政策告知函</w:t>
      </w:r>
    </w:p>
    <w:p w14:paraId="7736B0F1">
      <w:pPr>
        <w:pStyle w:val="36"/>
        <w:ind w:firstLine="240"/>
        <w:rPr>
          <w:rFonts w:asciiTheme="minorEastAsia" w:hAnsiTheme="minorEastAsia" w:eastAsiaTheme="minorEastAsia"/>
          <w:sz w:val="24"/>
        </w:rPr>
      </w:pPr>
    </w:p>
    <w:p w14:paraId="653AA980">
      <w:pPr>
        <w:pStyle w:val="36"/>
        <w:ind w:firstLine="240"/>
        <w:rPr>
          <w:rFonts w:asciiTheme="minorEastAsia" w:hAnsiTheme="minorEastAsia" w:eastAsiaTheme="minorEastAsia"/>
          <w:sz w:val="24"/>
        </w:rPr>
      </w:pPr>
    </w:p>
    <w:p w14:paraId="509E3612">
      <w:pPr>
        <w:pStyle w:val="36"/>
        <w:ind w:firstLine="240"/>
        <w:rPr>
          <w:rFonts w:asciiTheme="minorEastAsia" w:hAnsiTheme="minorEastAsia" w:eastAsiaTheme="minorEastAsia"/>
          <w:sz w:val="24"/>
        </w:rPr>
      </w:pPr>
    </w:p>
    <w:p w14:paraId="3115EB8A">
      <w:pPr>
        <w:pStyle w:val="3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5DFB4FD">
      <w:pPr>
        <w:pStyle w:val="3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FB314F9">
      <w:pPr>
        <w:pStyle w:val="3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8639339">
      <w:pPr>
        <w:pStyle w:val="36"/>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230EF48">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7085682E">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070561A8">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14BB4521">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1B24E087">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3042E758">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06A0E291">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288E2A61">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52527324">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5ECA9E22">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71F0184A">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1316FDAC">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532ED230">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3AD074E3">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29A99FE0">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40F3166E">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6B637F10">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77B883E2">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7C9C9701">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6FB555FE">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06D2178E">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9936F2-6BAB-4DFB-9E8B-C3A526DCE6E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4230DF20-BB0F-4EC6-A6FB-41A39679416D}"/>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73B8811C-8501-45B0-AE1E-902979D6651E}"/>
  </w:font>
  <w:font w:name="微软简标宋">
    <w:altName w:val="黑体"/>
    <w:panose1 w:val="00000000000000000000"/>
    <w:charset w:val="86"/>
    <w:family w:val="auto"/>
    <w:pitch w:val="default"/>
    <w:sig w:usb0="00000000" w:usb1="00000000" w:usb2="00000010" w:usb3="00000000" w:csb0="00040000" w:csb1="00000000"/>
    <w:embedRegular r:id="rId4" w:fontKey="{732C3B32-2806-4D70-961E-E685D8106E33}"/>
  </w:font>
  <w:font w:name="华文彩云">
    <w:panose1 w:val="02010800040101010101"/>
    <w:charset w:val="86"/>
    <w:family w:val="auto"/>
    <w:pitch w:val="default"/>
    <w:sig w:usb0="00000001" w:usb1="080F0000" w:usb2="00000000" w:usb3="00000000" w:csb0="00040000" w:csb1="00000000"/>
    <w:embedRegular r:id="rId5" w:fontKey="{821D0B86-A455-4E44-9F83-470A762A7661}"/>
  </w:font>
  <w:font w:name="楷体_GB2312">
    <w:altName w:val="楷体"/>
    <w:panose1 w:val="00000000000000000000"/>
    <w:charset w:val="86"/>
    <w:family w:val="modern"/>
    <w:pitch w:val="default"/>
    <w:sig w:usb0="00000000" w:usb1="00000000" w:usb2="00000010" w:usb3="00000000" w:csb0="00040000" w:csb1="00000000"/>
    <w:embedRegular r:id="rId6" w:fontKey="{537693BC-E44D-4F53-A8C1-148346796C35}"/>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7" w:fontKey="{FDAEB9AC-816D-4A2E-B888-A2CA3C99330B}"/>
  </w:font>
  <w:font w:name="新宋体">
    <w:panose1 w:val="02010609030101010101"/>
    <w:charset w:val="86"/>
    <w:family w:val="modern"/>
    <w:pitch w:val="default"/>
    <w:sig w:usb0="00000203" w:usb1="288F0000" w:usb2="00000006" w:usb3="00000000" w:csb0="00040001" w:csb1="00000000"/>
    <w:embedRegular r:id="rId8" w:fontKey="{733A146D-5FAC-47DA-AF70-C273E0D814B1}"/>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9" w:fontKey="{A7BC69AC-4BB7-4995-B383-2CD933DA7FC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FD036">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B6F81">
    <w:pPr>
      <w:pStyle w:val="20"/>
      <w:pBdr>
        <w:bottom w:val="none" w:color="auto" w:sz="0" w:space="0"/>
      </w:pBdr>
      <w:spacing w:line="160" w:lineRule="atLeast"/>
      <w:jc w:val="both"/>
      <w:rPr>
        <w:rFonts w:ascii="楷体_GB2312" w:eastAsia="楷体_GB2312"/>
        <w:sz w:val="28"/>
        <w:u w:val="single"/>
      </w:rPr>
    </w:pPr>
  </w:p>
  <w:p w14:paraId="3DFD78B9">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826D6E"/>
    <w:multiLevelType w:val="singleLevel"/>
    <w:tmpl w:val="8A826D6E"/>
    <w:lvl w:ilvl="0" w:tentative="0">
      <w:start w:val="1"/>
      <w:numFmt w:val="decimal"/>
      <w:suff w:val="nothing"/>
      <w:lvlText w:val="%1）"/>
      <w:lvlJc w:val="left"/>
    </w:lvl>
  </w:abstractNum>
  <w:abstractNum w:abstractNumId="1">
    <w:nsid w:val="EA87F1C9"/>
    <w:multiLevelType w:val="singleLevel"/>
    <w:tmpl w:val="EA87F1C9"/>
    <w:lvl w:ilvl="0" w:tentative="0">
      <w:start w:val="1"/>
      <w:numFmt w:val="decimal"/>
      <w:suff w:val="nothing"/>
      <w:lvlText w:val="（%1）"/>
      <w:lvlJc w:val="left"/>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4513874"/>
    <w:rsid w:val="051259ED"/>
    <w:rsid w:val="05244B1A"/>
    <w:rsid w:val="07041580"/>
    <w:rsid w:val="0A9E30AD"/>
    <w:rsid w:val="0B240D77"/>
    <w:rsid w:val="0B276C87"/>
    <w:rsid w:val="0B6E4153"/>
    <w:rsid w:val="0BEB3B44"/>
    <w:rsid w:val="0BF03CE8"/>
    <w:rsid w:val="0C0644C0"/>
    <w:rsid w:val="0DC661FE"/>
    <w:rsid w:val="0F8E6912"/>
    <w:rsid w:val="0FE946E9"/>
    <w:rsid w:val="114D3928"/>
    <w:rsid w:val="12166770"/>
    <w:rsid w:val="13793DF7"/>
    <w:rsid w:val="13D455A0"/>
    <w:rsid w:val="14677422"/>
    <w:rsid w:val="15EB0A05"/>
    <w:rsid w:val="16BB13C7"/>
    <w:rsid w:val="16D11EEB"/>
    <w:rsid w:val="17A02065"/>
    <w:rsid w:val="18AB7EF6"/>
    <w:rsid w:val="18D74DC1"/>
    <w:rsid w:val="1A2A7B93"/>
    <w:rsid w:val="1A594C36"/>
    <w:rsid w:val="1AED58EF"/>
    <w:rsid w:val="1DDF7282"/>
    <w:rsid w:val="1DE96C7D"/>
    <w:rsid w:val="1F3A0BB5"/>
    <w:rsid w:val="1FA92FCB"/>
    <w:rsid w:val="200745B4"/>
    <w:rsid w:val="20193BC8"/>
    <w:rsid w:val="207E09A3"/>
    <w:rsid w:val="21E64A07"/>
    <w:rsid w:val="220D398C"/>
    <w:rsid w:val="2301566F"/>
    <w:rsid w:val="24D70B68"/>
    <w:rsid w:val="255F0A28"/>
    <w:rsid w:val="28996FC7"/>
    <w:rsid w:val="29B427C7"/>
    <w:rsid w:val="29EE4308"/>
    <w:rsid w:val="2A397C18"/>
    <w:rsid w:val="2A5015D5"/>
    <w:rsid w:val="2BC55D30"/>
    <w:rsid w:val="2C37607E"/>
    <w:rsid w:val="2D7A3266"/>
    <w:rsid w:val="2DAA4424"/>
    <w:rsid w:val="2F446299"/>
    <w:rsid w:val="2FC43CAF"/>
    <w:rsid w:val="312513B2"/>
    <w:rsid w:val="31B042BF"/>
    <w:rsid w:val="32035D60"/>
    <w:rsid w:val="33523A32"/>
    <w:rsid w:val="34090EDB"/>
    <w:rsid w:val="3672516E"/>
    <w:rsid w:val="376940D0"/>
    <w:rsid w:val="3B4F3AD2"/>
    <w:rsid w:val="3BE034BB"/>
    <w:rsid w:val="3C3000ED"/>
    <w:rsid w:val="3D31181A"/>
    <w:rsid w:val="3DC87CB2"/>
    <w:rsid w:val="3F4F365B"/>
    <w:rsid w:val="3F677982"/>
    <w:rsid w:val="40475E6A"/>
    <w:rsid w:val="40E5588E"/>
    <w:rsid w:val="41415EFF"/>
    <w:rsid w:val="416430E7"/>
    <w:rsid w:val="41D026B4"/>
    <w:rsid w:val="429830A8"/>
    <w:rsid w:val="434712A7"/>
    <w:rsid w:val="44C32559"/>
    <w:rsid w:val="47FA0404"/>
    <w:rsid w:val="4B6460B2"/>
    <w:rsid w:val="4F723AF3"/>
    <w:rsid w:val="5240404F"/>
    <w:rsid w:val="5385101B"/>
    <w:rsid w:val="542F765C"/>
    <w:rsid w:val="554D13F6"/>
    <w:rsid w:val="5682509A"/>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B397D0B"/>
    <w:rsid w:val="6C6135BF"/>
    <w:rsid w:val="6D02099A"/>
    <w:rsid w:val="6D3654A5"/>
    <w:rsid w:val="708B1655"/>
    <w:rsid w:val="708B4D52"/>
    <w:rsid w:val="70B412F1"/>
    <w:rsid w:val="72D548F7"/>
    <w:rsid w:val="74170E85"/>
    <w:rsid w:val="75DC35E9"/>
    <w:rsid w:val="762D425C"/>
    <w:rsid w:val="771C296E"/>
    <w:rsid w:val="77C66D83"/>
    <w:rsid w:val="789E6834"/>
    <w:rsid w:val="7D3D3C15"/>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7"/>
    <w:qFormat/>
    <w:uiPriority w:val="0"/>
    <w:rPr>
      <w:rFonts w:ascii="宋体"/>
      <w:sz w:val="18"/>
      <w:szCs w:val="18"/>
    </w:rPr>
  </w:style>
  <w:style w:type="paragraph" w:styleId="8">
    <w:name w:val="annotation text"/>
    <w:basedOn w:val="1"/>
    <w:link w:val="46"/>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4"/>
    <w:qFormat/>
    <w:uiPriority w:val="0"/>
    <w:pPr>
      <w:spacing w:after="120"/>
    </w:pPr>
  </w:style>
  <w:style w:type="paragraph" w:customStyle="1" w:styleId="1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6"/>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link w:val="43"/>
    <w:qFormat/>
    <w:uiPriority w:val="0"/>
    <w:pPr>
      <w:ind w:firstLine="420" w:firstLineChars="100"/>
    </w:pPr>
  </w:style>
  <w:style w:type="paragraph" w:styleId="27">
    <w:name w:val="Body Text First Indent 2"/>
    <w:basedOn w:val="12"/>
    <w:link w:val="82"/>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6"/>
    <w:qFormat/>
    <w:uiPriority w:val="0"/>
    <w:rPr>
      <w:kern w:val="2"/>
      <w:sz w:val="21"/>
      <w:szCs w:val="24"/>
    </w:rPr>
  </w:style>
  <w:style w:type="character" w:customStyle="1" w:styleId="44">
    <w:name w:val="正文文本 Char"/>
    <w:link w:val="10"/>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8"/>
    <w:qFormat/>
    <w:uiPriority w:val="0"/>
    <w:rPr>
      <w:kern w:val="2"/>
      <w:sz w:val="21"/>
      <w:szCs w:val="24"/>
    </w:rPr>
  </w:style>
  <w:style w:type="character" w:customStyle="1" w:styleId="47">
    <w:name w:val="文档结构图 Char"/>
    <w:link w:val="7"/>
    <w:qFormat/>
    <w:uiPriority w:val="0"/>
    <w:rPr>
      <w:rFonts w:ascii="宋体"/>
      <w:kern w:val="2"/>
      <w:sz w:val="18"/>
      <w:szCs w:val="18"/>
    </w:rPr>
  </w:style>
  <w:style w:type="character" w:customStyle="1" w:styleId="48">
    <w:name w:val="日期 Char"/>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0"/>
    <w:qFormat/>
    <w:uiPriority w:val="0"/>
  </w:style>
  <w:style w:type="character" w:customStyle="1" w:styleId="66">
    <w:name w:val="正文文本 2 Char"/>
    <w:link w:val="23"/>
    <w:qFormat/>
    <w:uiPriority w:val="0"/>
    <w:rPr>
      <w:kern w:val="2"/>
      <w:sz w:val="21"/>
      <w:szCs w:val="24"/>
    </w:rPr>
  </w:style>
  <w:style w:type="character" w:customStyle="1" w:styleId="67">
    <w:name w:val="NormalCharacter"/>
    <w:qFormat/>
    <w:uiPriority w:val="0"/>
  </w:style>
  <w:style w:type="character" w:customStyle="1" w:styleId="68">
    <w:name w:val="页眉 Char"/>
    <w:link w:val="20"/>
    <w:qFormat/>
    <w:uiPriority w:val="99"/>
    <w:rPr>
      <w:kern w:val="2"/>
      <w:sz w:val="18"/>
      <w:szCs w:val="18"/>
    </w:rPr>
  </w:style>
  <w:style w:type="character" w:customStyle="1" w:styleId="69">
    <w:name w:val="页脚 Char"/>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30"/>
    <w:qFormat/>
    <w:uiPriority w:val="0"/>
    <w:rPr>
      <w:color w:val="1F3149"/>
      <w:sz w:val="24"/>
      <w:szCs w:val="24"/>
    </w:rPr>
  </w:style>
  <w:style w:type="character" w:customStyle="1" w:styleId="75">
    <w:name w:val="first-child1"/>
    <w:basedOn w:val="30"/>
    <w:qFormat/>
    <w:uiPriority w:val="0"/>
    <w:rPr>
      <w:color w:val="1F3149"/>
      <w:sz w:val="24"/>
      <w:szCs w:val="24"/>
    </w:rPr>
  </w:style>
  <w:style w:type="character" w:customStyle="1" w:styleId="76">
    <w:name w:val="icon_ds"/>
    <w:basedOn w:val="30"/>
    <w:qFormat/>
    <w:uiPriority w:val="0"/>
  </w:style>
  <w:style w:type="character" w:customStyle="1" w:styleId="77">
    <w:name w:val="icon_ds1"/>
    <w:basedOn w:val="30"/>
    <w:qFormat/>
    <w:uiPriority w:val="0"/>
    <w:rPr>
      <w:sz w:val="21"/>
      <w:szCs w:val="21"/>
    </w:rPr>
  </w:style>
  <w:style w:type="character" w:customStyle="1" w:styleId="78">
    <w:name w:val="icon_gys"/>
    <w:basedOn w:val="30"/>
    <w:qFormat/>
    <w:uiPriority w:val="0"/>
    <w:rPr>
      <w:sz w:val="21"/>
      <w:szCs w:val="21"/>
    </w:rPr>
  </w:style>
  <w:style w:type="character" w:customStyle="1" w:styleId="79">
    <w:name w:val="xiadan"/>
    <w:basedOn w:val="30"/>
    <w:qFormat/>
    <w:uiPriority w:val="0"/>
    <w:rPr>
      <w:shd w:val="clear" w:color="auto" w:fill="E4393C"/>
    </w:rPr>
  </w:style>
  <w:style w:type="character" w:customStyle="1" w:styleId="80">
    <w:name w:val="fr"/>
    <w:basedOn w:val="30"/>
    <w:qFormat/>
    <w:uiPriority w:val="0"/>
  </w:style>
  <w:style w:type="character" w:customStyle="1" w:styleId="81">
    <w:name w:val="标题 4 Char"/>
    <w:basedOn w:val="30"/>
    <w:link w:val="5"/>
    <w:semiHidden/>
    <w:qFormat/>
    <w:uiPriority w:val="0"/>
    <w:rPr>
      <w:rFonts w:asciiTheme="majorHAnsi" w:hAnsiTheme="majorHAnsi" w:eastAsiaTheme="majorEastAsia" w:cstheme="majorBidi"/>
      <w:b/>
      <w:bCs/>
      <w:kern w:val="2"/>
      <w:sz w:val="28"/>
      <w:szCs w:val="28"/>
    </w:rPr>
  </w:style>
  <w:style w:type="character" w:customStyle="1" w:styleId="82">
    <w:name w:val="正文首行缩进 2 Char"/>
    <w:basedOn w:val="30"/>
    <w:link w:val="27"/>
    <w:qFormat/>
    <w:uiPriority w:val="99"/>
    <w:rPr>
      <w:rFonts w:ascii="仿宋_GB2312" w:hAnsi="华文楷体" w:eastAsia="仿宋_GB2312"/>
      <w:kern w:val="2"/>
      <w:sz w:val="32"/>
      <w:szCs w:val="24"/>
    </w:rPr>
  </w:style>
  <w:style w:type="character" w:customStyle="1" w:styleId="83">
    <w:name w:val="正文文本 Char1"/>
    <w:basedOn w:val="30"/>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20298</Words>
  <Characters>21412</Characters>
  <Lines>152</Lines>
  <Paragraphs>42</Paragraphs>
  <TotalTime>2</TotalTime>
  <ScaleCrop>false</ScaleCrop>
  <LinksUpToDate>false</LinksUpToDate>
  <CharactersWithSpaces>22246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2025-04-08T02:24:47Z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CA7FFB5952334C57B91BD63B6F432175</vt:lpwstr>
  </property>
  <property fmtid="{D5CDD505-2E9C-101B-9397-08002B2CF9AE}" pid="4" name="KSOTemplateDocerSaveRecord">
    <vt:lpwstr>eyJoZGlkIjoiNTQ3MGY4OWEwYWQ5MGRhOTEyZDdjODBiNTM4ZTJjNzciLCJ1c2VySWQiOiIxMDg5MjYwMDExIn0=</vt:lpwstr>
  </property>
</Properties>
</file>