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F181"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2405" cy="3323590"/>
            <wp:effectExtent l="0" t="0" r="4445" b="10160"/>
            <wp:docPr id="1" name="图片 1" descr="d91e4e4a33a8be96adffcb4fa1bc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1e4e4a33a8be96adffcb4fa1bc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7D14A">
      <w:pPr>
        <w:rPr>
          <w:rFonts w:hint="eastAsia" w:eastAsiaTheme="minorEastAsia"/>
          <w:lang w:val="en-US" w:eastAsia="zh-CN"/>
        </w:rPr>
      </w:pPr>
    </w:p>
    <w:p w14:paraId="4C695FD5">
      <w:pPr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4310" cy="3014980"/>
            <wp:effectExtent l="0" t="0" r="2540" b="13970"/>
            <wp:docPr id="2" name="图片 2" descr="6ba5bbe7c4688074315fa1163b3fa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a5bbe7c4688074315fa1163b3fa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5DDC">
      <w:pPr>
        <w:rPr>
          <w:rFonts w:hint="eastAsia" w:eastAsiaTheme="minor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47255" cy="5269865"/>
            <wp:effectExtent l="0" t="0" r="10795" b="6985"/>
            <wp:docPr id="3" name="图片 3" descr="中标通知书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标通知书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725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26BE2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合同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1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9ED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合同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合同2 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2025-03-31T06:33:38Z</dcterms:created>
  <dc:creator>Administrator.HT-201911151845</dc:creator>
  <cp:lastModifiedBy>Administrator</cp:lastModifiedBy>
  <dcterms:modified xsi:type="dcterms:W3CDTF">2025-03-31T06:35:44Z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eyJoZGlkIjoiYTFiZDg0NDJiOTdmMjEzMDkwOTgzNTFiNDBiMTE5MTgifQ==</vt:lpwstr>
  </property>
  <property fmtid="{D5CDD505-2E9C-101B-9397-08002B2CF9AE}" pid="4" name="ICV">
    <vt:lpwstr>C3244B938AAB4A60980E00DD312FB6F7_12</vt:lpwstr>
  </property>
</Properties>
</file>