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各评委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对所有投标人投标文件的分项评分明细</w:t>
      </w:r>
    </w:p>
    <w:p>
      <w:pPr>
        <w:pStyle w:val="3"/>
        <w:bidi w:val="0"/>
        <w:ind w:left="0" w:leftChars="0" w:firstLine="0" w:firstLineChars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专家A：</w:t>
      </w:r>
      <w:r>
        <w:drawing>
          <wp:inline distT="0" distB="0" distL="114300" distR="114300">
            <wp:extent cx="5303520" cy="2807335"/>
            <wp:effectExtent l="0" t="0" r="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2885" cy="2731135"/>
            <wp:effectExtent l="0" t="0" r="63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0980" cy="301244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8600" cy="1398270"/>
            <wp:effectExtent l="0" t="0" r="1016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专家B：</w:t>
      </w:r>
      <w:r>
        <w:drawing>
          <wp:inline distT="0" distB="0" distL="114300" distR="114300">
            <wp:extent cx="5306060" cy="2707640"/>
            <wp:effectExtent l="0" t="0" r="1270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5425" cy="2731135"/>
            <wp:effectExtent l="0" t="0" r="1333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7330" cy="2980055"/>
            <wp:effectExtent l="0" t="0" r="1143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8600" cy="1384300"/>
            <wp:effectExtent l="0" t="0" r="1016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专家C：</w:t>
      </w:r>
      <w:r>
        <w:drawing>
          <wp:inline distT="0" distB="0" distL="114300" distR="114300">
            <wp:extent cx="5300980" cy="280162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8600" cy="2741930"/>
            <wp:effectExtent l="0" t="0" r="1016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6060" cy="3053080"/>
            <wp:effectExtent l="0" t="0" r="12700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7965" cy="1409065"/>
            <wp:effectExtent l="0" t="0" r="10795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专家D：</w:t>
      </w:r>
      <w:r>
        <w:drawing>
          <wp:inline distT="0" distB="0" distL="114300" distR="114300">
            <wp:extent cx="5302250" cy="2710180"/>
            <wp:effectExtent l="0" t="0" r="127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6060" cy="2795270"/>
            <wp:effectExtent l="0" t="0" r="1270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3520" cy="2988945"/>
            <wp:effectExtent l="0" t="0" r="0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3520" cy="1311275"/>
            <wp:effectExtent l="0" t="0" r="0" b="146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专家E：</w:t>
      </w:r>
      <w:r>
        <w:drawing>
          <wp:inline distT="0" distB="0" distL="114300" distR="114300">
            <wp:extent cx="5305425" cy="2702560"/>
            <wp:effectExtent l="0" t="0" r="13335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1615" cy="2661285"/>
            <wp:effectExtent l="0" t="0" r="1905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3520" cy="3104515"/>
            <wp:effectExtent l="0" t="0" r="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7330" cy="1383665"/>
            <wp:effectExtent l="0" t="0" r="1143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专家F：</w:t>
      </w:r>
      <w:r>
        <w:drawing>
          <wp:inline distT="0" distB="0" distL="114300" distR="114300">
            <wp:extent cx="5307330" cy="2639060"/>
            <wp:effectExtent l="0" t="0" r="11430" b="1270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1615" cy="2729230"/>
            <wp:effectExtent l="0" t="0" r="1905" b="139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0980" cy="2974975"/>
            <wp:effectExtent l="0" t="0" r="2540" b="1206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4790" cy="1297940"/>
            <wp:effectExtent l="0" t="0" r="13970" b="1270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</w:pPr>
      <w:r>
        <w:rPr>
          <w:rFonts w:hint="eastAsia"/>
          <w:lang w:val="en-US" w:eastAsia="zh-CN"/>
        </w:rPr>
        <w:t>专家G：</w:t>
      </w:r>
      <w:r>
        <w:drawing>
          <wp:inline distT="0" distB="0" distL="114300" distR="114300">
            <wp:extent cx="5307330" cy="2696210"/>
            <wp:effectExtent l="0" t="0" r="1143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2885" cy="2686050"/>
            <wp:effectExtent l="0" t="0" r="635" b="1143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4790" cy="3001645"/>
            <wp:effectExtent l="0" t="0" r="1397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4790" cy="1317625"/>
            <wp:effectExtent l="0" t="0" r="1397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3"/>
        <w:bidi w:val="0"/>
        <w:ind w:left="0" w:leftChars="0" w:firstLine="0" w:firstLineChars="0"/>
      </w:pPr>
    </w:p>
    <w:p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</w:p>
    <w:sectPr>
      <w:pgSz w:w="11906" w:h="16838"/>
      <w:pgMar w:top="1383" w:right="1800" w:bottom="1440" w:left="1746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560"/>
      </w:pPr>
      <w:r>
        <w:separator/>
      </w:r>
    </w:p>
  </w:footnote>
  <w:footnote w:type="continuationSeparator" w:id="1">
    <w:p>
      <w:pPr>
        <w:spacing w:before="0" w:after="0" w:line="36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2MDM1Zjk3MWYzYTc0ODE5NGMwMDFjMGQwOTU1ZDAifQ=="/>
  </w:docVars>
  <w:rsids>
    <w:rsidRoot w:val="00000000"/>
    <w:rsid w:val="05E22728"/>
    <w:rsid w:val="1013046C"/>
    <w:rsid w:val="10D716DC"/>
    <w:rsid w:val="122E4051"/>
    <w:rsid w:val="125B0A41"/>
    <w:rsid w:val="138403CC"/>
    <w:rsid w:val="150E2E23"/>
    <w:rsid w:val="181C0100"/>
    <w:rsid w:val="1AA70745"/>
    <w:rsid w:val="1EDC60EE"/>
    <w:rsid w:val="1F070103"/>
    <w:rsid w:val="25B4429F"/>
    <w:rsid w:val="267918E7"/>
    <w:rsid w:val="27985D9D"/>
    <w:rsid w:val="28B35BAF"/>
    <w:rsid w:val="2A7001F4"/>
    <w:rsid w:val="2AF81451"/>
    <w:rsid w:val="2EAB0AAB"/>
    <w:rsid w:val="33652465"/>
    <w:rsid w:val="358160C2"/>
    <w:rsid w:val="3A0E06F0"/>
    <w:rsid w:val="3BF1489F"/>
    <w:rsid w:val="3DD05E38"/>
    <w:rsid w:val="3FB73C7D"/>
    <w:rsid w:val="411A6620"/>
    <w:rsid w:val="419F3162"/>
    <w:rsid w:val="47655428"/>
    <w:rsid w:val="4ADB4DED"/>
    <w:rsid w:val="4C89634E"/>
    <w:rsid w:val="4F6261D5"/>
    <w:rsid w:val="515E4487"/>
    <w:rsid w:val="51D67999"/>
    <w:rsid w:val="52F97788"/>
    <w:rsid w:val="54163E81"/>
    <w:rsid w:val="54CC43E5"/>
    <w:rsid w:val="56AA6903"/>
    <w:rsid w:val="6A942F44"/>
    <w:rsid w:val="6D8D79DF"/>
    <w:rsid w:val="6F840C20"/>
    <w:rsid w:val="741E6BF6"/>
    <w:rsid w:val="769D4369"/>
    <w:rsid w:val="78686855"/>
    <w:rsid w:val="79D979D3"/>
    <w:rsid w:val="7A9D4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  <w:spacing w:before="0" w:after="0" w:line="360" w:lineRule="auto"/>
      <w:ind w:left="0" w:right="0" w:firstLine="1158" w:firstLineChars="200"/>
      <w:jc w:val="left"/>
    </w:pPr>
    <w:rPr>
      <w:rFonts w:ascii="仿宋" w:hAnsi="仿宋" w:eastAsia="仿宋" w:cs="仿宋"/>
      <w:sz w:val="28"/>
      <w:szCs w:val="22"/>
      <w:lang w:val="zh-CN" w:eastAsia="zh-CN" w:bidi="zh-CN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48</Words>
  <Characters>48</Characters>
  <Lines>0</Lines>
  <Paragraphs>0</Paragraphs>
  <TotalTime>16</TotalTime>
  <ScaleCrop>false</ScaleCrop>
  <LinksUpToDate>false</LinksUpToDate>
  <CharactersWithSpaces>48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申连鹤</cp:lastModifiedBy>
  <dcterms:modified xsi:type="dcterms:W3CDTF">2024-06-24T01:44:26Z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D48894AEDA2348EC826A19DED8C04C38</vt:lpwstr>
  </property>
</Properties>
</file>