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B7F19E">
      <w:pPr>
        <w:jc w:val="center"/>
        <w:rPr>
          <w:rFonts w:hint="eastAsia"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各评委对所有投标人投标文件的分项评分明细</w:t>
      </w:r>
    </w:p>
    <w:p w14:paraId="2BCD9C29">
      <w:pPr>
        <w:jc w:val="left"/>
      </w:pPr>
      <w:r>
        <w:rPr>
          <w:rFonts w:hint="eastAsia" w:ascii="仿宋" w:hAnsi="仿宋" w:eastAsia="仿宋"/>
          <w:b/>
          <w:sz w:val="24"/>
          <w:lang w:val="en-US" w:eastAsia="zh-CN"/>
        </w:rPr>
        <w:t>A:</w:t>
      </w:r>
      <w:r>
        <w:drawing>
          <wp:inline distT="0" distB="0" distL="114300" distR="114300">
            <wp:extent cx="5654675" cy="4091940"/>
            <wp:effectExtent l="0" t="0" r="317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27700" cy="2366010"/>
            <wp:effectExtent l="0" t="0" r="635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9D6A2">
      <w:pPr>
        <w:jc w:val="left"/>
      </w:pPr>
    </w:p>
    <w:p w14:paraId="43052B81">
      <w:pPr>
        <w:jc w:val="left"/>
      </w:pPr>
    </w:p>
    <w:p w14:paraId="322767E9">
      <w:pPr>
        <w:jc w:val="left"/>
      </w:pPr>
    </w:p>
    <w:p w14:paraId="3DC52689">
      <w:pPr>
        <w:jc w:val="left"/>
      </w:pPr>
    </w:p>
    <w:p w14:paraId="6F5F73E8">
      <w:pPr>
        <w:jc w:val="left"/>
      </w:pPr>
    </w:p>
    <w:p w14:paraId="297F64ED">
      <w:pPr>
        <w:jc w:val="left"/>
      </w:pPr>
    </w:p>
    <w:p w14:paraId="73A3EB8A">
      <w:pPr>
        <w:jc w:val="left"/>
      </w:pPr>
    </w:p>
    <w:p w14:paraId="19179D39">
      <w:pPr>
        <w:jc w:val="left"/>
      </w:pPr>
    </w:p>
    <w:p w14:paraId="4A59FF9D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lang w:val="en-US" w:eastAsia="zh-CN"/>
        </w:rPr>
        <w:t>B:</w:t>
      </w:r>
      <w:r>
        <w:drawing>
          <wp:inline distT="0" distB="0" distL="114300" distR="114300">
            <wp:extent cx="5682615" cy="3644900"/>
            <wp:effectExtent l="0" t="0" r="1333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31815" cy="2371090"/>
            <wp:effectExtent l="0" t="0" r="698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EE142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447CAAF2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274A7C50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77E340E8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4171A40C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520E27CD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5568AE60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612E170E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5201CB86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33267CF5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7DBE1E47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7353F63B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lang w:val="en-US" w:eastAsia="zh-CN"/>
        </w:rPr>
        <w:t>C:</w:t>
      </w:r>
      <w:r>
        <w:drawing>
          <wp:inline distT="0" distB="0" distL="114300" distR="114300">
            <wp:extent cx="5882005" cy="3479800"/>
            <wp:effectExtent l="0" t="0" r="444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60415" cy="2461260"/>
            <wp:effectExtent l="0" t="0" r="6985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EE41D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3B95E826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2C86EEBA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7C8574B2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2C830809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7E40C19A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7F8784F1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0F00E767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0AAE7321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5A4A0698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17216793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04C598B8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2D36A942">
      <w:pPr>
        <w:jc w:val="center"/>
        <w:rPr>
          <w:rFonts w:hint="eastAsia" w:ascii="仿宋" w:hAnsi="仿宋" w:eastAsia="仿宋"/>
          <w:b/>
          <w:sz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lang w:val="en-US" w:eastAsia="zh-CN"/>
        </w:rPr>
        <w:t>D:</w:t>
      </w:r>
      <w:r>
        <w:drawing>
          <wp:inline distT="0" distB="0" distL="114300" distR="114300">
            <wp:extent cx="5915025" cy="3498215"/>
            <wp:effectExtent l="0" t="0" r="952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90895" cy="2432685"/>
            <wp:effectExtent l="0" t="0" r="1460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CCCA0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5BAF31CE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40CD9E16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42E27B74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7C70E44D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75D39765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6511B6B0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4278CED7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72132214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5762EC7C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625A654C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75974FE5">
      <w:pPr>
        <w:jc w:val="left"/>
        <w:rPr>
          <w:rFonts w:hint="eastAsia" w:ascii="仿宋" w:hAnsi="仿宋" w:eastAsia="仿宋"/>
          <w:b/>
          <w:sz w:val="24"/>
          <w:lang w:val="en-US" w:eastAsia="zh-CN"/>
        </w:rPr>
      </w:pPr>
    </w:p>
    <w:p w14:paraId="61AE4EEE">
      <w:pPr>
        <w:jc w:val="left"/>
        <w:rPr>
          <w:rFonts w:hint="default" w:ascii="仿宋" w:hAnsi="仿宋" w:eastAsia="仿宋"/>
          <w:b/>
          <w:sz w:val="24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/>
          <w:b/>
          <w:sz w:val="24"/>
          <w:lang w:val="en-US" w:eastAsia="zh-CN"/>
        </w:rPr>
        <w:t>E:</w:t>
      </w:r>
      <w:r>
        <w:drawing>
          <wp:inline distT="0" distB="0" distL="114300" distR="114300">
            <wp:extent cx="5271770" cy="3248660"/>
            <wp:effectExtent l="0" t="0" r="508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234565"/>
            <wp:effectExtent l="0" t="0" r="444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BAF"/>
    <w:rsid w:val="003E4BAF"/>
    <w:rsid w:val="00401ED5"/>
    <w:rsid w:val="00BA4539"/>
    <w:rsid w:val="00EB2DCC"/>
    <w:rsid w:val="65FF1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20</Words>
  <Characters>20</Characters>
  <Lines>1</Lines>
  <Paragraphs>1</Paragraphs>
  <TotalTime>4</TotalTime>
  <ScaleCrop>false</ScaleCrop>
  <LinksUpToDate>false</LinksUpToDate>
  <CharactersWithSpaces>20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2025-06-09T02:58:00Z</dcterms:created>
  <dc:creator>Administrator</dc:creator>
  <cp:lastModifiedBy>WPS_1536306149</cp:lastModifiedBy>
  <dcterms:modified xsi:type="dcterms:W3CDTF">2025-06-09T05:08:12Z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eyJoZGlkIjoiOTQ2ZWMyNjVlNDhiOThhYTQwMjBhYzU2Njc5ZDE5NTEiLCJ1c2VySWQiOiI0MDI1NjMxNzAifQ==</vt:lpwstr>
  </property>
  <property fmtid="{D5CDD505-2E9C-101B-9397-08002B2CF9AE}" pid="3" name="KSOProductBuildVer">
    <vt:lpwstr>2052-12.1.0.21171</vt:lpwstr>
  </property>
  <property fmtid="{D5CDD505-2E9C-101B-9397-08002B2CF9AE}" pid="4" name="ICV">
    <vt:lpwstr>31B0689F54BD4FD9BE9208743211CA42_12</vt:lpwstr>
  </property>
</Properties>
</file>