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4F8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676650"/>
            <wp:effectExtent l="0" t="0" r="3810" b="0"/>
            <wp:docPr id="1" name="图片 1" descr="专家评审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家评审结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A799D">
      <w:pPr>
        <w:rPr>
          <w:rFonts w:hint="eastAsia" w:eastAsiaTheme="minorEastAsia"/>
          <w:lang w:eastAsia="zh-CN"/>
        </w:rPr>
      </w:pPr>
    </w:p>
    <w:p w14:paraId="23E50686">
      <w:pPr>
        <w:keepNext w:val="0"/>
        <w:keepLines w:val="0"/>
        <w:widowControl/>
        <w:suppressLineNumbers w:val="0"/>
        <w:jc w:val="left"/>
        <w:rPr>
          <w:sz w:val="16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采购人依法确定第一中标候选人为本项目成交供应商。</w:t>
      </w:r>
    </w:p>
    <w:p w14:paraId="7FF9FF8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3317B"/>
    <w:rsid w:val="221D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2024-12-11T06:53:00Z</dcterms:created>
  <dc:creator>Administrator</dc:creator>
  <cp:lastModifiedBy>银耳</cp:lastModifiedBy>
  <dcterms:modified xsi:type="dcterms:W3CDTF">2026-03-11T06:58:54Z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0143BB9B79AC4B43B8AD2C4A3D971CF9_12</vt:lpwstr>
  </property>
  <property fmtid="{D5CDD505-2E9C-101B-9397-08002B2CF9AE}" pid="4" name="KSOTemplateDocerSaveRecord">
    <vt:lpwstr>eyJoZGlkIjoiMTBhYzU0MDAxNWRiNzY2M2QyNzA1YTU3Mjg3MzQzZTIiLCJ1c2VySWQiOiIxNzEwNzY2MTgwIn0=</vt:lpwstr>
  </property>
</Properties>
</file>