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9924">
      <w:pPr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专家评审结果：</w:t>
      </w:r>
    </w:p>
    <w:p w14:paraId="50C9440F">
      <w:pP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3675" cy="144907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0B8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</w:p>
    <w:p w14:paraId="187C6BA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>采购人依法确定第一中标候选人为本项目中标人。</w:t>
      </w:r>
    </w:p>
    <w:p w14:paraId="35CC203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</w:p>
    <w:p w14:paraId="5CC0847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 xml:space="preserve"> </w:t>
      </w:r>
    </w:p>
    <w:p w14:paraId="7E44E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3D54"/>
    <w:rsid w:val="293C78D1"/>
    <w:rsid w:val="3EBA2E96"/>
    <w:rsid w:val="51A37C1E"/>
    <w:rsid w:val="5CDE22CC"/>
    <w:rsid w:val="5DC57ACA"/>
    <w:rsid w:val="5E787E14"/>
    <w:rsid w:val="66BA53B7"/>
    <w:rsid w:val="6A7D5BC8"/>
    <w:rsid w:val="7EB0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Cs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12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2024-04-19T08:09:00Z</dcterms:created>
  <dc:creator>pc</dc:creator>
  <cp:lastModifiedBy>梦</cp:lastModifiedBy>
  <dcterms:modified xsi:type="dcterms:W3CDTF">2025-11-27T08:32:01Z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929039A24A2B4CCC882709ACBF3C4342_13</vt:lpwstr>
  </property>
  <property fmtid="{D5CDD505-2E9C-101B-9397-08002B2CF9AE}" pid="4" name="KSOTemplateDocerSaveRecord">
    <vt:lpwstr>eyJoZGlkIjoiZGRkZjBlNDE1YTYxYzY2ZDQ1YjMyZDlmMjcyMjRjZDAiLCJ1c2VySWQiOiIzMDMyMzM5NTkifQ==</vt:lpwstr>
  </property>
</Properties>
</file>