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4623">
      <w:r>
        <w:drawing>
          <wp:inline distT="0" distB="0" distL="114300" distR="114300">
            <wp:extent cx="5269865" cy="64770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33975" cy="69151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A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2026-05-07T07:21:40Z</dcterms:created>
  <dc:creator>Administrator</dc:creator>
  <cp:lastModifiedBy>吕帅</cp:lastModifiedBy>
  <dcterms:modified xsi:type="dcterms:W3CDTF">2026-05-07T07:22:31Z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eyJoZGlkIjoiZGVjYjgzZjc0NzQ0ZTBjZWFkNTY3ZGFkMmVkNjZhNzgiLCJ1c2VySWQiOiIyODU4MjkwMjcifQ==</vt:lpwstr>
  </property>
  <property fmtid="{D5CDD505-2E9C-101B-9397-08002B2CF9AE}" pid="4" name="ICV">
    <vt:lpwstr>FF5D150E28FA46DCBEF1DB50F9975E8D_12</vt:lpwstr>
  </property>
</Properties>
</file>